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C3" w:rsidRPr="008E605D" w:rsidRDefault="00A660C3" w:rsidP="008E605D">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a0"/>
      <w:bookmarkEnd w:id="0"/>
      <w:r w:rsidRPr="008E605D">
        <w:rPr>
          <w:rFonts w:ascii="Times New Roman" w:eastAsia="Times New Roman" w:hAnsi="Times New Roman" w:cs="Times New Roman"/>
          <w:b/>
          <w:bCs/>
          <w:sz w:val="24"/>
          <w:szCs w:val="24"/>
        </w:rPr>
        <w:t>Boxer Rebellion: Background</w:t>
      </w:r>
    </w:p>
    <w:p w:rsidR="00C4593B" w:rsidRPr="00EC51F5" w:rsidRDefault="00A660C3" w:rsidP="00EC51F5">
      <w:pPr>
        <w:rPr>
          <w:rFonts w:ascii="Times New Roman" w:hAnsi="Times New Roman" w:cs="Times New Roman"/>
          <w:sz w:val="24"/>
          <w:szCs w:val="24"/>
        </w:rPr>
      </w:pPr>
      <w:r w:rsidRPr="00EC51F5">
        <w:rPr>
          <w:rFonts w:ascii="Times New Roman" w:hAnsi="Times New Roman" w:cs="Times New Roman"/>
          <w:sz w:val="24"/>
          <w:szCs w:val="24"/>
        </w:rPr>
        <w:t xml:space="preserve">By the end of the 19th century, the Western powers and Japan had forced China's </w:t>
      </w:r>
      <w:r w:rsidR="00B262C4" w:rsidRPr="00EC51F5">
        <w:rPr>
          <w:rFonts w:ascii="Times New Roman" w:hAnsi="Times New Roman" w:cs="Times New Roman"/>
          <w:sz w:val="24"/>
          <w:szCs w:val="24"/>
        </w:rPr>
        <w:t>rulers</w:t>
      </w:r>
      <w:r w:rsidRPr="00EC51F5">
        <w:rPr>
          <w:rFonts w:ascii="Times New Roman" w:hAnsi="Times New Roman" w:cs="Times New Roman"/>
          <w:sz w:val="24"/>
          <w:szCs w:val="24"/>
        </w:rPr>
        <w:t xml:space="preserve"> to accept wide foreign control over the country's economic affairs.</w:t>
      </w:r>
      <w:r w:rsidR="00B262C4" w:rsidRPr="00EC51F5">
        <w:rPr>
          <w:rFonts w:ascii="Times New Roman" w:hAnsi="Times New Roman" w:cs="Times New Roman"/>
          <w:sz w:val="24"/>
          <w:szCs w:val="24"/>
        </w:rPr>
        <w:t xml:space="preserve"> </w:t>
      </w:r>
      <w:r w:rsidRPr="00EC51F5">
        <w:rPr>
          <w:rFonts w:ascii="Times New Roman" w:hAnsi="Times New Roman" w:cs="Times New Roman"/>
          <w:sz w:val="24"/>
          <w:szCs w:val="24"/>
        </w:rPr>
        <w:t xml:space="preserve"> In the Opium Wars (1839-42, 1856-60), the Sino-Japanese War (1894-95), </w:t>
      </w:r>
      <w:r w:rsidR="00C4593B" w:rsidRPr="00EC51F5">
        <w:rPr>
          <w:rFonts w:ascii="Times New Roman" w:hAnsi="Times New Roman" w:cs="Times New Roman"/>
          <w:sz w:val="24"/>
          <w:szCs w:val="24"/>
        </w:rPr>
        <w:t xml:space="preserve">and several rebellions </w:t>
      </w:r>
      <w:r w:rsidRPr="00EC51F5">
        <w:rPr>
          <w:rFonts w:ascii="Times New Roman" w:hAnsi="Times New Roman" w:cs="Times New Roman"/>
          <w:sz w:val="24"/>
          <w:szCs w:val="24"/>
        </w:rPr>
        <w:t xml:space="preserve">China had </w:t>
      </w:r>
      <w:r w:rsidR="00C22606" w:rsidRPr="00EC51F5">
        <w:rPr>
          <w:rFonts w:ascii="Times New Roman" w:hAnsi="Times New Roman" w:cs="Times New Roman"/>
          <w:sz w:val="24"/>
          <w:szCs w:val="24"/>
        </w:rPr>
        <w:t xml:space="preserve">fought to resist the foreigners.  Unfortunately, China </w:t>
      </w:r>
      <w:r w:rsidRPr="00EC51F5">
        <w:rPr>
          <w:rFonts w:ascii="Times New Roman" w:hAnsi="Times New Roman" w:cs="Times New Roman"/>
          <w:sz w:val="24"/>
          <w:szCs w:val="24"/>
        </w:rPr>
        <w:t xml:space="preserve">lacked a modernized military and suffered millions of </w:t>
      </w:r>
      <w:r w:rsidR="00BD20B1" w:rsidRPr="00EC51F5">
        <w:rPr>
          <w:rFonts w:ascii="Times New Roman" w:hAnsi="Times New Roman" w:cs="Times New Roman"/>
          <w:sz w:val="24"/>
          <w:szCs w:val="24"/>
        </w:rPr>
        <w:t>deaths and injuries</w:t>
      </w:r>
      <w:r w:rsidRPr="00EC51F5">
        <w:rPr>
          <w:rFonts w:ascii="Times New Roman" w:hAnsi="Times New Roman" w:cs="Times New Roman"/>
          <w:sz w:val="24"/>
          <w:szCs w:val="24"/>
        </w:rPr>
        <w:t>.</w:t>
      </w:r>
      <w:r w:rsidR="00B262C4" w:rsidRPr="00EC51F5">
        <w:rPr>
          <w:rFonts w:ascii="Times New Roman" w:hAnsi="Times New Roman" w:cs="Times New Roman"/>
          <w:sz w:val="24"/>
          <w:szCs w:val="24"/>
        </w:rPr>
        <w:t xml:space="preserve"> In the aftermath of the war with Japan</w:t>
      </w:r>
      <w:r w:rsidR="00D054E6" w:rsidRPr="00EC51F5">
        <w:rPr>
          <w:rFonts w:ascii="Times New Roman" w:hAnsi="Times New Roman" w:cs="Times New Roman"/>
          <w:sz w:val="24"/>
          <w:szCs w:val="24"/>
        </w:rPr>
        <w:t xml:space="preserve">, China was divided into </w:t>
      </w:r>
      <w:r w:rsidR="00BD20B1" w:rsidRPr="00EC51F5">
        <w:rPr>
          <w:rFonts w:ascii="Times New Roman" w:hAnsi="Times New Roman" w:cs="Times New Roman"/>
          <w:sz w:val="24"/>
          <w:szCs w:val="24"/>
          <w:highlight w:val="green"/>
        </w:rPr>
        <w:t>“</w:t>
      </w:r>
      <w:hyperlink r:id="rId5" w:history="1">
        <w:r w:rsidR="007B72EC" w:rsidRPr="00EC51F5">
          <w:rPr>
            <w:rStyle w:val="Hyperlink"/>
            <w:rFonts w:ascii="Times New Roman" w:hAnsi="Times New Roman" w:cs="Times New Roman"/>
            <w:b w:val="0"/>
            <w:color w:val="auto"/>
            <w:sz w:val="24"/>
            <w:szCs w:val="24"/>
            <w:highlight w:val="green"/>
          </w:rPr>
          <w:t>spheres of influence</w:t>
        </w:r>
      </w:hyperlink>
      <w:r w:rsidR="00BD20B1" w:rsidRPr="00EC51F5">
        <w:rPr>
          <w:rFonts w:ascii="Times New Roman" w:hAnsi="Times New Roman" w:cs="Times New Roman"/>
          <w:sz w:val="24"/>
          <w:szCs w:val="24"/>
          <w:highlight w:val="green"/>
        </w:rPr>
        <w:t>”</w:t>
      </w:r>
      <w:r w:rsidR="006756AD" w:rsidRPr="00EC51F5">
        <w:rPr>
          <w:rFonts w:ascii="Times New Roman" w:hAnsi="Times New Roman" w:cs="Times New Roman"/>
          <w:sz w:val="24"/>
          <w:szCs w:val="24"/>
        </w:rPr>
        <w:t xml:space="preserve"> by powerful countries </w:t>
      </w:r>
      <w:r w:rsidR="007B72EC" w:rsidRPr="00EC51F5">
        <w:rPr>
          <w:rFonts w:ascii="Times New Roman" w:hAnsi="Times New Roman" w:cs="Times New Roman"/>
          <w:sz w:val="24"/>
          <w:szCs w:val="24"/>
        </w:rPr>
        <w:t xml:space="preserve">allowing outside nations even greater </w:t>
      </w:r>
      <w:r w:rsidR="00D054E6" w:rsidRPr="00EC51F5">
        <w:rPr>
          <w:rFonts w:ascii="Times New Roman" w:hAnsi="Times New Roman" w:cs="Times New Roman"/>
          <w:sz w:val="24"/>
          <w:szCs w:val="24"/>
        </w:rPr>
        <w:t xml:space="preserve">control.  </w:t>
      </w:r>
      <w:r w:rsidR="007B72EC" w:rsidRPr="00EC51F5">
        <w:rPr>
          <w:rFonts w:ascii="Times New Roman" w:hAnsi="Times New Roman" w:cs="Times New Roman"/>
          <w:sz w:val="24"/>
          <w:szCs w:val="24"/>
        </w:rPr>
        <w:t>Understandably, the Chinese deep</w:t>
      </w:r>
      <w:r w:rsidR="00141ED1" w:rsidRPr="00EC51F5">
        <w:rPr>
          <w:rFonts w:ascii="Times New Roman" w:hAnsi="Times New Roman" w:cs="Times New Roman"/>
          <w:sz w:val="24"/>
          <w:szCs w:val="24"/>
        </w:rPr>
        <w:t xml:space="preserve">ly resented the presence of these powerful foreigners </w:t>
      </w:r>
      <w:r w:rsidR="007B72EC" w:rsidRPr="00EC51F5">
        <w:rPr>
          <w:rFonts w:ascii="Times New Roman" w:hAnsi="Times New Roman" w:cs="Times New Roman"/>
          <w:sz w:val="24"/>
          <w:szCs w:val="24"/>
        </w:rPr>
        <w:t xml:space="preserve">and </w:t>
      </w:r>
      <w:r w:rsidR="001244F3" w:rsidRPr="00EC51F5">
        <w:rPr>
          <w:rFonts w:ascii="Times New Roman" w:hAnsi="Times New Roman" w:cs="Times New Roman"/>
          <w:sz w:val="24"/>
          <w:szCs w:val="24"/>
        </w:rPr>
        <w:t xml:space="preserve">were frustrated by </w:t>
      </w:r>
      <w:r w:rsidR="007B72EC" w:rsidRPr="00EC51F5">
        <w:rPr>
          <w:rFonts w:ascii="Times New Roman" w:hAnsi="Times New Roman" w:cs="Times New Roman"/>
          <w:sz w:val="24"/>
          <w:szCs w:val="24"/>
        </w:rPr>
        <w:t xml:space="preserve">the weakness of their own government. China had effectively lost its independence. </w:t>
      </w:r>
      <w:r w:rsidR="00D054E6" w:rsidRPr="00EC51F5">
        <w:rPr>
          <w:rFonts w:ascii="Times New Roman" w:hAnsi="Times New Roman" w:cs="Times New Roman"/>
          <w:sz w:val="24"/>
          <w:szCs w:val="24"/>
        </w:rPr>
        <w:t xml:space="preserve"> </w:t>
      </w:r>
    </w:p>
    <w:p w:rsidR="00B262C4" w:rsidRPr="00EC51F5" w:rsidRDefault="007B72EC" w:rsidP="00EC51F5">
      <w:pPr>
        <w:rPr>
          <w:rFonts w:ascii="Times New Roman" w:hAnsi="Times New Roman" w:cs="Times New Roman"/>
          <w:sz w:val="24"/>
          <w:szCs w:val="24"/>
        </w:rPr>
      </w:pPr>
      <w:r w:rsidRPr="00EC51F5">
        <w:rPr>
          <w:rFonts w:ascii="Times New Roman" w:hAnsi="Times New Roman" w:cs="Times New Roman"/>
          <w:sz w:val="24"/>
          <w:szCs w:val="24"/>
        </w:rPr>
        <w:t xml:space="preserve">One reaction to this exploitation was the emergence of a </w:t>
      </w:r>
      <w:r w:rsidR="00141ED1" w:rsidRPr="00EC51F5">
        <w:rPr>
          <w:rFonts w:ascii="Times New Roman" w:hAnsi="Times New Roman" w:cs="Times New Roman"/>
          <w:sz w:val="24"/>
          <w:szCs w:val="24"/>
        </w:rPr>
        <w:t>secret</w:t>
      </w:r>
      <w:r w:rsidRPr="00EC51F5">
        <w:rPr>
          <w:rFonts w:ascii="Times New Roman" w:hAnsi="Times New Roman" w:cs="Times New Roman"/>
          <w:sz w:val="24"/>
          <w:szCs w:val="24"/>
        </w:rPr>
        <w:t xml:space="preserve"> martial arts society</w:t>
      </w:r>
      <w:r w:rsidR="00C4593B" w:rsidRPr="00EC51F5">
        <w:rPr>
          <w:rFonts w:ascii="Times New Roman" w:hAnsi="Times New Roman" w:cs="Times New Roman"/>
          <w:sz w:val="24"/>
          <w:szCs w:val="24"/>
        </w:rPr>
        <w:t xml:space="preserve"> known as the Society of Righteous and Harmonious Fists.</w:t>
      </w:r>
      <w:r w:rsidRPr="00EC51F5">
        <w:rPr>
          <w:rFonts w:ascii="Times New Roman" w:hAnsi="Times New Roman" w:cs="Times New Roman"/>
          <w:sz w:val="24"/>
          <w:szCs w:val="24"/>
        </w:rPr>
        <w:t xml:space="preserve"> </w:t>
      </w:r>
      <w:r w:rsidR="00C4593B" w:rsidRPr="00EC51F5">
        <w:rPr>
          <w:rFonts w:ascii="Times New Roman" w:hAnsi="Times New Roman" w:cs="Times New Roman"/>
          <w:sz w:val="24"/>
          <w:szCs w:val="24"/>
        </w:rPr>
        <w:t xml:space="preserve"> </w:t>
      </w:r>
      <w:r w:rsidRPr="00EC51F5">
        <w:rPr>
          <w:rFonts w:ascii="Times New Roman" w:hAnsi="Times New Roman" w:cs="Times New Roman"/>
          <w:sz w:val="24"/>
          <w:szCs w:val="24"/>
        </w:rPr>
        <w:t xml:space="preserve">Thanks to their somewhat </w:t>
      </w:r>
      <w:r w:rsidR="00BD20B1" w:rsidRPr="00EC51F5">
        <w:rPr>
          <w:rFonts w:ascii="Times New Roman" w:hAnsi="Times New Roman" w:cs="Times New Roman"/>
          <w:sz w:val="24"/>
          <w:szCs w:val="24"/>
        </w:rPr>
        <w:t>awkward</w:t>
      </w:r>
      <w:r w:rsidRPr="00EC51F5">
        <w:rPr>
          <w:rFonts w:ascii="Times New Roman" w:hAnsi="Times New Roman" w:cs="Times New Roman"/>
          <w:sz w:val="24"/>
          <w:szCs w:val="24"/>
        </w:rPr>
        <w:t xml:space="preserve"> name, </w:t>
      </w:r>
      <w:r w:rsidR="00C4593B" w:rsidRPr="00EC51F5">
        <w:rPr>
          <w:rFonts w:ascii="Times New Roman" w:hAnsi="Times New Roman" w:cs="Times New Roman"/>
          <w:sz w:val="24"/>
          <w:szCs w:val="24"/>
        </w:rPr>
        <w:t xml:space="preserve">the </w:t>
      </w:r>
      <w:bookmarkStart w:id="1" w:name="_GoBack"/>
      <w:bookmarkEnd w:id="1"/>
      <w:r w:rsidR="00C4593B" w:rsidRPr="00EC51F5">
        <w:rPr>
          <w:rFonts w:ascii="Times New Roman" w:hAnsi="Times New Roman" w:cs="Times New Roman"/>
          <w:sz w:val="24"/>
          <w:szCs w:val="24"/>
        </w:rPr>
        <w:t>English began using t</w:t>
      </w:r>
      <w:r w:rsidRPr="00EC51F5">
        <w:rPr>
          <w:rFonts w:ascii="Times New Roman" w:hAnsi="Times New Roman" w:cs="Times New Roman"/>
          <w:sz w:val="24"/>
          <w:szCs w:val="24"/>
        </w:rPr>
        <w:t xml:space="preserve">he term "Boxers" </w:t>
      </w:r>
      <w:r w:rsidR="00C4593B" w:rsidRPr="00EC51F5">
        <w:rPr>
          <w:rFonts w:ascii="Times New Roman" w:hAnsi="Times New Roman" w:cs="Times New Roman"/>
          <w:sz w:val="24"/>
          <w:szCs w:val="24"/>
        </w:rPr>
        <w:t xml:space="preserve">to describe them </w:t>
      </w:r>
      <w:r w:rsidR="001244F3" w:rsidRPr="00EC51F5">
        <w:rPr>
          <w:rFonts w:ascii="Times New Roman" w:hAnsi="Times New Roman" w:cs="Times New Roman"/>
          <w:sz w:val="24"/>
          <w:szCs w:val="24"/>
        </w:rPr>
        <w:t>because the</w:t>
      </w:r>
      <w:r w:rsidRPr="00EC51F5">
        <w:rPr>
          <w:rFonts w:ascii="Times New Roman" w:hAnsi="Times New Roman" w:cs="Times New Roman"/>
          <w:sz w:val="24"/>
          <w:szCs w:val="24"/>
        </w:rPr>
        <w:t xml:space="preserve"> term "fists" </w:t>
      </w:r>
      <w:r w:rsidR="006756AD" w:rsidRPr="00EC51F5">
        <w:rPr>
          <w:rFonts w:ascii="Times New Roman" w:hAnsi="Times New Roman" w:cs="Times New Roman"/>
          <w:sz w:val="24"/>
          <w:szCs w:val="24"/>
        </w:rPr>
        <w:t>appears in their name</w:t>
      </w:r>
      <w:r w:rsidRPr="00EC51F5">
        <w:rPr>
          <w:rFonts w:ascii="Times New Roman" w:hAnsi="Times New Roman" w:cs="Times New Roman"/>
          <w:sz w:val="24"/>
          <w:szCs w:val="24"/>
        </w:rPr>
        <w:t xml:space="preserve"> and the fact that they rigorously practiced the martial arts. The Boxers' famously </w:t>
      </w:r>
      <w:r w:rsidR="001244F3" w:rsidRPr="00EC51F5">
        <w:rPr>
          <w:rFonts w:ascii="Times New Roman" w:hAnsi="Times New Roman" w:cs="Times New Roman"/>
          <w:sz w:val="24"/>
          <w:szCs w:val="24"/>
        </w:rPr>
        <w:t>calm</w:t>
      </w:r>
      <w:r w:rsidRPr="00EC51F5">
        <w:rPr>
          <w:rFonts w:ascii="Times New Roman" w:hAnsi="Times New Roman" w:cs="Times New Roman"/>
          <w:sz w:val="24"/>
          <w:szCs w:val="24"/>
        </w:rPr>
        <w:t xml:space="preserve"> </w:t>
      </w:r>
      <w:r w:rsidRPr="00EC51F5">
        <w:rPr>
          <w:rFonts w:ascii="Times New Roman" w:hAnsi="Times New Roman" w:cs="Times New Roman"/>
          <w:sz w:val="24"/>
          <w:szCs w:val="24"/>
          <w:highlight w:val="green"/>
        </w:rPr>
        <w:t>demeanor</w:t>
      </w:r>
      <w:r w:rsidRPr="00EC51F5">
        <w:rPr>
          <w:rFonts w:ascii="Times New Roman" w:hAnsi="Times New Roman" w:cs="Times New Roman"/>
          <w:sz w:val="24"/>
          <w:szCs w:val="24"/>
        </w:rPr>
        <w:t xml:space="preserve"> in the face of their foes is believed to have stemmed</w:t>
      </w:r>
      <w:r w:rsidR="001244F3" w:rsidRPr="00EC51F5">
        <w:rPr>
          <w:rFonts w:ascii="Times New Roman" w:hAnsi="Times New Roman" w:cs="Times New Roman"/>
          <w:sz w:val="24"/>
          <w:szCs w:val="24"/>
        </w:rPr>
        <w:t xml:space="preserve"> from their </w:t>
      </w:r>
      <w:r w:rsidRPr="00EC51F5">
        <w:rPr>
          <w:rFonts w:ascii="Times New Roman" w:hAnsi="Times New Roman" w:cs="Times New Roman"/>
          <w:sz w:val="24"/>
          <w:szCs w:val="24"/>
        </w:rPr>
        <w:t>spiritual belief</w:t>
      </w:r>
      <w:r w:rsidR="001244F3" w:rsidRPr="00EC51F5">
        <w:rPr>
          <w:rFonts w:ascii="Times New Roman" w:hAnsi="Times New Roman" w:cs="Times New Roman"/>
          <w:sz w:val="24"/>
          <w:szCs w:val="24"/>
        </w:rPr>
        <w:t xml:space="preserve">s.  They believed that by combining </w:t>
      </w:r>
      <w:r w:rsidRPr="00EC51F5">
        <w:rPr>
          <w:rFonts w:ascii="Times New Roman" w:hAnsi="Times New Roman" w:cs="Times New Roman"/>
          <w:sz w:val="24"/>
          <w:szCs w:val="24"/>
        </w:rPr>
        <w:t>rigorous training and prayer with a healthy diet, they could perform superhuman physical feats and were impervious to the bullets and blades used by foreign soldiers.</w:t>
      </w:r>
      <w:r w:rsidR="00B262C4" w:rsidRPr="00EC51F5">
        <w:rPr>
          <w:rFonts w:ascii="Times New Roman" w:hAnsi="Times New Roman" w:cs="Times New Roman"/>
          <w:sz w:val="24"/>
          <w:szCs w:val="24"/>
        </w:rPr>
        <w:t xml:space="preserve"> </w:t>
      </w:r>
    </w:p>
    <w:p w:rsidR="007B72EC" w:rsidRPr="00EC51F5" w:rsidRDefault="00B262C4" w:rsidP="00EC51F5">
      <w:pPr>
        <w:rPr>
          <w:rFonts w:ascii="Times New Roman" w:hAnsi="Times New Roman" w:cs="Times New Roman"/>
          <w:sz w:val="24"/>
          <w:szCs w:val="24"/>
        </w:rPr>
      </w:pPr>
      <w:r w:rsidRPr="00EC51F5">
        <w:rPr>
          <w:rFonts w:ascii="Times New Roman" w:hAnsi="Times New Roman" w:cs="Times New Roman"/>
          <w:sz w:val="24"/>
          <w:szCs w:val="24"/>
        </w:rPr>
        <w:t xml:space="preserve">By the late 1890s, the </w:t>
      </w:r>
      <w:r w:rsidR="001244F3" w:rsidRPr="00EC51F5">
        <w:rPr>
          <w:rFonts w:ascii="Times New Roman" w:hAnsi="Times New Roman" w:cs="Times New Roman"/>
          <w:sz w:val="24"/>
          <w:szCs w:val="24"/>
        </w:rPr>
        <w:t>Boxers</w:t>
      </w:r>
      <w:r w:rsidRPr="00EC51F5">
        <w:rPr>
          <w:rFonts w:ascii="Times New Roman" w:hAnsi="Times New Roman" w:cs="Times New Roman"/>
          <w:sz w:val="24"/>
          <w:szCs w:val="24"/>
        </w:rPr>
        <w:t xml:space="preserve"> had begun carrying out regular attacks on foreigners and Chinese Christians.  Although the Boxers came from various parts of society, many were peasants, particularly from Shandong province</w:t>
      </w:r>
      <w:r w:rsidR="00141ED1" w:rsidRPr="00EC51F5">
        <w:rPr>
          <w:rFonts w:ascii="Times New Roman" w:hAnsi="Times New Roman" w:cs="Times New Roman"/>
          <w:sz w:val="24"/>
          <w:szCs w:val="24"/>
        </w:rPr>
        <w:t xml:space="preserve"> in northern China.  This region had been plagued </w:t>
      </w:r>
      <w:r w:rsidRPr="00EC51F5">
        <w:rPr>
          <w:rFonts w:ascii="Times New Roman" w:hAnsi="Times New Roman" w:cs="Times New Roman"/>
          <w:sz w:val="24"/>
          <w:szCs w:val="24"/>
        </w:rPr>
        <w:t>by natural disasters such as famine and flooding</w:t>
      </w:r>
      <w:r w:rsidR="006756AD" w:rsidRPr="00EC51F5">
        <w:rPr>
          <w:rFonts w:ascii="Times New Roman" w:hAnsi="Times New Roman" w:cs="Times New Roman"/>
          <w:sz w:val="24"/>
          <w:szCs w:val="24"/>
        </w:rPr>
        <w:t>.  Harsh conditions and starvation were</w:t>
      </w:r>
      <w:r w:rsidR="00141ED1" w:rsidRPr="00EC51F5">
        <w:rPr>
          <w:rFonts w:ascii="Times New Roman" w:hAnsi="Times New Roman" w:cs="Times New Roman"/>
          <w:sz w:val="24"/>
          <w:szCs w:val="24"/>
        </w:rPr>
        <w:t xml:space="preserve"> common</w:t>
      </w:r>
      <w:r w:rsidRPr="00EC51F5">
        <w:rPr>
          <w:rFonts w:ascii="Times New Roman" w:hAnsi="Times New Roman" w:cs="Times New Roman"/>
          <w:sz w:val="24"/>
          <w:szCs w:val="24"/>
        </w:rPr>
        <w:t xml:space="preserve">. </w:t>
      </w:r>
      <w:r w:rsidR="00141ED1" w:rsidRPr="00EC51F5">
        <w:rPr>
          <w:rFonts w:ascii="Times New Roman" w:hAnsi="Times New Roman" w:cs="Times New Roman"/>
          <w:sz w:val="24"/>
          <w:szCs w:val="24"/>
        </w:rPr>
        <w:t xml:space="preserve"> </w:t>
      </w:r>
      <w:r w:rsidRPr="00EC51F5">
        <w:rPr>
          <w:rFonts w:ascii="Times New Roman" w:hAnsi="Times New Roman" w:cs="Times New Roman"/>
          <w:sz w:val="24"/>
          <w:szCs w:val="24"/>
        </w:rPr>
        <w:t xml:space="preserve">In the 1890s, China had given territorial and </w:t>
      </w:r>
      <w:r w:rsidRPr="00EC51F5">
        <w:rPr>
          <w:rFonts w:ascii="Times New Roman" w:hAnsi="Times New Roman" w:cs="Times New Roman"/>
          <w:sz w:val="24"/>
          <w:szCs w:val="24"/>
          <w:highlight w:val="green"/>
        </w:rPr>
        <w:t>commercial</w:t>
      </w:r>
      <w:r w:rsidRPr="00EC51F5">
        <w:rPr>
          <w:rFonts w:ascii="Times New Roman" w:hAnsi="Times New Roman" w:cs="Times New Roman"/>
          <w:sz w:val="24"/>
          <w:szCs w:val="24"/>
        </w:rPr>
        <w:t xml:space="preserve"> </w:t>
      </w:r>
      <w:r w:rsidR="00C22606" w:rsidRPr="00EC51F5">
        <w:rPr>
          <w:rFonts w:ascii="Times New Roman" w:hAnsi="Times New Roman" w:cs="Times New Roman"/>
          <w:sz w:val="24"/>
          <w:szCs w:val="24"/>
        </w:rPr>
        <w:t>control</w:t>
      </w:r>
      <w:r w:rsidRPr="00EC51F5">
        <w:rPr>
          <w:rFonts w:ascii="Times New Roman" w:hAnsi="Times New Roman" w:cs="Times New Roman"/>
          <w:sz w:val="24"/>
          <w:szCs w:val="24"/>
        </w:rPr>
        <w:t xml:space="preserve"> in this area to several Eur</w:t>
      </w:r>
      <w:r w:rsidR="00C4593B" w:rsidRPr="00EC51F5">
        <w:rPr>
          <w:rFonts w:ascii="Times New Roman" w:hAnsi="Times New Roman" w:cs="Times New Roman"/>
          <w:sz w:val="24"/>
          <w:szCs w:val="24"/>
        </w:rPr>
        <w:t>opean nations.  T</w:t>
      </w:r>
      <w:r w:rsidRPr="00EC51F5">
        <w:rPr>
          <w:rFonts w:ascii="Times New Roman" w:hAnsi="Times New Roman" w:cs="Times New Roman"/>
          <w:sz w:val="24"/>
          <w:szCs w:val="24"/>
        </w:rPr>
        <w:t xml:space="preserve">he Boxers blamed their poor standard of living </w:t>
      </w:r>
      <w:r w:rsidR="00141ED1" w:rsidRPr="00EC51F5">
        <w:rPr>
          <w:rFonts w:ascii="Times New Roman" w:hAnsi="Times New Roman" w:cs="Times New Roman"/>
          <w:sz w:val="24"/>
          <w:szCs w:val="24"/>
        </w:rPr>
        <w:t xml:space="preserve">and continued suffering </w:t>
      </w:r>
      <w:r w:rsidRPr="00EC51F5">
        <w:rPr>
          <w:rFonts w:ascii="Times New Roman" w:hAnsi="Times New Roman" w:cs="Times New Roman"/>
          <w:sz w:val="24"/>
          <w:szCs w:val="24"/>
        </w:rPr>
        <w:t xml:space="preserve">on foreigners who were colonizing their country. </w:t>
      </w:r>
      <w:r w:rsidR="00141ED1" w:rsidRPr="00EC51F5">
        <w:rPr>
          <w:rFonts w:ascii="Times New Roman" w:hAnsi="Times New Roman" w:cs="Times New Roman"/>
          <w:sz w:val="24"/>
          <w:szCs w:val="24"/>
        </w:rPr>
        <w:t>There was also frustration with the fact that the weal</w:t>
      </w:r>
      <w:r w:rsidR="001244F3" w:rsidRPr="00EC51F5">
        <w:rPr>
          <w:rFonts w:ascii="Times New Roman" w:hAnsi="Times New Roman" w:cs="Times New Roman"/>
          <w:sz w:val="24"/>
          <w:szCs w:val="24"/>
        </w:rPr>
        <w:t xml:space="preserve">thy and powerful </w:t>
      </w:r>
      <w:r w:rsidR="00141ED1" w:rsidRPr="00EC51F5">
        <w:rPr>
          <w:rFonts w:ascii="Times New Roman" w:hAnsi="Times New Roman" w:cs="Times New Roman"/>
          <w:sz w:val="24"/>
          <w:szCs w:val="24"/>
        </w:rPr>
        <w:t xml:space="preserve">seemed happy to ignore the </w:t>
      </w:r>
      <w:r w:rsidR="006756AD" w:rsidRPr="00EC51F5">
        <w:rPr>
          <w:rFonts w:ascii="Times New Roman" w:hAnsi="Times New Roman" w:cs="Times New Roman"/>
          <w:sz w:val="24"/>
          <w:szCs w:val="24"/>
        </w:rPr>
        <w:t>suffering</w:t>
      </w:r>
      <w:r w:rsidR="00141ED1" w:rsidRPr="00EC51F5">
        <w:rPr>
          <w:rFonts w:ascii="Times New Roman" w:hAnsi="Times New Roman" w:cs="Times New Roman"/>
          <w:sz w:val="24"/>
          <w:szCs w:val="24"/>
        </w:rPr>
        <w:t xml:space="preserve"> of the poor.  This combination of factors left the Chinese peasants increasingly </w:t>
      </w:r>
      <w:r w:rsidR="00C22606" w:rsidRPr="00EC51F5">
        <w:rPr>
          <w:rFonts w:ascii="Times New Roman" w:hAnsi="Times New Roman" w:cs="Times New Roman"/>
          <w:sz w:val="24"/>
          <w:szCs w:val="24"/>
        </w:rPr>
        <w:t>disheartened</w:t>
      </w:r>
      <w:r w:rsidR="00141ED1" w:rsidRPr="00EC51F5">
        <w:rPr>
          <w:rFonts w:ascii="Times New Roman" w:hAnsi="Times New Roman" w:cs="Times New Roman"/>
          <w:sz w:val="24"/>
          <w:szCs w:val="24"/>
        </w:rPr>
        <w:t xml:space="preserve"> and desperate.  As a result</w:t>
      </w:r>
      <w:r w:rsidR="007B72EC" w:rsidRPr="00EC51F5">
        <w:rPr>
          <w:rFonts w:ascii="Times New Roman" w:hAnsi="Times New Roman" w:cs="Times New Roman"/>
          <w:sz w:val="24"/>
          <w:szCs w:val="24"/>
        </w:rPr>
        <w:t xml:space="preserve">, the Boxers began to </w:t>
      </w:r>
      <w:r w:rsidR="00C4593B" w:rsidRPr="00EC51F5">
        <w:rPr>
          <w:rFonts w:ascii="Times New Roman" w:hAnsi="Times New Roman" w:cs="Times New Roman"/>
          <w:sz w:val="24"/>
          <w:szCs w:val="24"/>
        </w:rPr>
        <w:t xml:space="preserve">gain popularity and </w:t>
      </w:r>
      <w:r w:rsidR="007B72EC" w:rsidRPr="00EC51F5">
        <w:rPr>
          <w:rFonts w:ascii="Times New Roman" w:hAnsi="Times New Roman" w:cs="Times New Roman"/>
          <w:sz w:val="24"/>
          <w:szCs w:val="24"/>
        </w:rPr>
        <w:t xml:space="preserve">increase their strength in the </w:t>
      </w:r>
      <w:r w:rsidR="00141ED1" w:rsidRPr="00EC51F5">
        <w:rPr>
          <w:rFonts w:ascii="Times New Roman" w:hAnsi="Times New Roman" w:cs="Times New Roman"/>
          <w:sz w:val="24"/>
          <w:szCs w:val="24"/>
        </w:rPr>
        <w:t xml:space="preserve">rural </w:t>
      </w:r>
      <w:r w:rsidR="007B72EC" w:rsidRPr="00EC51F5">
        <w:rPr>
          <w:rFonts w:ascii="Times New Roman" w:hAnsi="Times New Roman" w:cs="Times New Roman"/>
          <w:sz w:val="24"/>
          <w:szCs w:val="24"/>
        </w:rPr>
        <w:t>North</w:t>
      </w:r>
      <w:r w:rsidR="00141ED1" w:rsidRPr="00EC51F5">
        <w:rPr>
          <w:rFonts w:ascii="Times New Roman" w:hAnsi="Times New Roman" w:cs="Times New Roman"/>
          <w:sz w:val="24"/>
          <w:szCs w:val="24"/>
        </w:rPr>
        <w:t xml:space="preserve">. </w:t>
      </w:r>
    </w:p>
    <w:p w:rsidR="00A660C3" w:rsidRPr="00EC51F5" w:rsidRDefault="00A660C3" w:rsidP="00EC51F5">
      <w:pPr>
        <w:rPr>
          <w:rFonts w:ascii="Times New Roman" w:hAnsi="Times New Roman" w:cs="Times New Roman"/>
          <w:b/>
          <w:bCs/>
          <w:sz w:val="24"/>
          <w:szCs w:val="24"/>
        </w:rPr>
      </w:pPr>
      <w:bookmarkStart w:id="2" w:name="a1"/>
      <w:bookmarkEnd w:id="2"/>
      <w:r w:rsidRPr="00EC51F5">
        <w:rPr>
          <w:rFonts w:ascii="Times New Roman" w:hAnsi="Times New Roman" w:cs="Times New Roman"/>
          <w:b/>
          <w:bCs/>
          <w:sz w:val="24"/>
          <w:szCs w:val="24"/>
        </w:rPr>
        <w:t>Boxer Rebellion: 1900</w:t>
      </w:r>
    </w:p>
    <w:p w:rsidR="00A660C3" w:rsidRPr="00EC51F5" w:rsidRDefault="00A660C3" w:rsidP="00EC51F5">
      <w:pPr>
        <w:rPr>
          <w:rFonts w:ascii="Times New Roman" w:hAnsi="Times New Roman" w:cs="Times New Roman"/>
          <w:sz w:val="24"/>
          <w:szCs w:val="24"/>
        </w:rPr>
      </w:pPr>
      <w:r w:rsidRPr="00EC51F5">
        <w:rPr>
          <w:rFonts w:ascii="Times New Roman" w:hAnsi="Times New Roman" w:cs="Times New Roman"/>
          <w:sz w:val="24"/>
          <w:szCs w:val="24"/>
        </w:rPr>
        <w:t xml:space="preserve">In 1900, the </w:t>
      </w:r>
      <w:r w:rsidR="00C4593B" w:rsidRPr="00EC51F5">
        <w:rPr>
          <w:rFonts w:ascii="Times New Roman" w:hAnsi="Times New Roman" w:cs="Times New Roman"/>
          <w:sz w:val="24"/>
          <w:szCs w:val="24"/>
        </w:rPr>
        <w:t xml:space="preserve">growing </w:t>
      </w:r>
      <w:r w:rsidRPr="00EC51F5">
        <w:rPr>
          <w:rFonts w:ascii="Times New Roman" w:hAnsi="Times New Roman" w:cs="Times New Roman"/>
          <w:sz w:val="24"/>
          <w:szCs w:val="24"/>
        </w:rPr>
        <w:t xml:space="preserve">Boxer </w:t>
      </w:r>
      <w:r w:rsidR="006756AD" w:rsidRPr="00EC51F5">
        <w:rPr>
          <w:rFonts w:ascii="Times New Roman" w:hAnsi="Times New Roman" w:cs="Times New Roman"/>
          <w:sz w:val="24"/>
          <w:szCs w:val="24"/>
        </w:rPr>
        <w:t xml:space="preserve">Rebellion </w:t>
      </w:r>
      <w:r w:rsidRPr="00EC51F5">
        <w:rPr>
          <w:rFonts w:ascii="Times New Roman" w:hAnsi="Times New Roman" w:cs="Times New Roman"/>
          <w:sz w:val="24"/>
          <w:szCs w:val="24"/>
        </w:rPr>
        <w:t>spread</w:t>
      </w:r>
      <w:r w:rsidR="00141ED1" w:rsidRPr="00EC51F5">
        <w:rPr>
          <w:rFonts w:ascii="Times New Roman" w:hAnsi="Times New Roman" w:cs="Times New Roman"/>
          <w:sz w:val="24"/>
          <w:szCs w:val="24"/>
        </w:rPr>
        <w:t xml:space="preserve"> from rural regions</w:t>
      </w:r>
      <w:r w:rsidR="006756AD" w:rsidRPr="00EC51F5">
        <w:rPr>
          <w:rFonts w:ascii="Times New Roman" w:hAnsi="Times New Roman" w:cs="Times New Roman"/>
          <w:sz w:val="24"/>
          <w:szCs w:val="24"/>
        </w:rPr>
        <w:t xml:space="preserve"> to the area around </w:t>
      </w:r>
      <w:r w:rsidR="001244F3" w:rsidRPr="00EC51F5">
        <w:rPr>
          <w:rFonts w:ascii="Times New Roman" w:hAnsi="Times New Roman" w:cs="Times New Roman"/>
          <w:sz w:val="24"/>
          <w:szCs w:val="24"/>
        </w:rPr>
        <w:t>the main</w:t>
      </w:r>
      <w:r w:rsidR="006756AD" w:rsidRPr="00EC51F5">
        <w:rPr>
          <w:rFonts w:ascii="Times New Roman" w:hAnsi="Times New Roman" w:cs="Times New Roman"/>
          <w:sz w:val="24"/>
          <w:szCs w:val="24"/>
        </w:rPr>
        <w:t xml:space="preserve"> city in China – Beijing.  </w:t>
      </w:r>
      <w:r w:rsidR="008537A5" w:rsidRPr="00EC51F5">
        <w:rPr>
          <w:rFonts w:ascii="Times New Roman" w:hAnsi="Times New Roman" w:cs="Times New Roman"/>
          <w:sz w:val="24"/>
          <w:szCs w:val="24"/>
        </w:rPr>
        <w:t xml:space="preserve">Bands of Boxers were roaming the countryside around the capital </w:t>
      </w:r>
      <w:r w:rsidR="00DD1417" w:rsidRPr="00EC51F5">
        <w:rPr>
          <w:rFonts w:ascii="Times New Roman" w:hAnsi="Times New Roman" w:cs="Times New Roman"/>
          <w:sz w:val="24"/>
          <w:szCs w:val="24"/>
        </w:rPr>
        <w:t>freely attacking foreigners.</w:t>
      </w:r>
      <w:r w:rsidR="008537A5" w:rsidRPr="00EC51F5">
        <w:rPr>
          <w:rFonts w:ascii="Times New Roman" w:hAnsi="Times New Roman" w:cs="Times New Roman"/>
          <w:sz w:val="24"/>
          <w:szCs w:val="24"/>
        </w:rPr>
        <w:t xml:space="preserve">  </w:t>
      </w:r>
      <w:r w:rsidR="006756AD" w:rsidRPr="00EC51F5">
        <w:rPr>
          <w:rFonts w:ascii="Times New Roman" w:hAnsi="Times New Roman" w:cs="Times New Roman"/>
          <w:sz w:val="24"/>
          <w:szCs w:val="24"/>
        </w:rPr>
        <w:t>The</w:t>
      </w:r>
      <w:r w:rsidRPr="00EC51F5">
        <w:rPr>
          <w:rFonts w:ascii="Times New Roman" w:hAnsi="Times New Roman" w:cs="Times New Roman"/>
          <w:sz w:val="24"/>
          <w:szCs w:val="24"/>
        </w:rPr>
        <w:t xml:space="preserve"> Boxer</w:t>
      </w:r>
      <w:r w:rsidR="008537A5" w:rsidRPr="00EC51F5">
        <w:rPr>
          <w:rFonts w:ascii="Times New Roman" w:hAnsi="Times New Roman" w:cs="Times New Roman"/>
          <w:sz w:val="24"/>
          <w:szCs w:val="24"/>
        </w:rPr>
        <w:t xml:space="preserve">s killed </w:t>
      </w:r>
      <w:r w:rsidRPr="00EC51F5">
        <w:rPr>
          <w:rFonts w:ascii="Times New Roman" w:hAnsi="Times New Roman" w:cs="Times New Roman"/>
          <w:sz w:val="24"/>
          <w:szCs w:val="24"/>
        </w:rPr>
        <w:t xml:space="preserve">Christian missionaries </w:t>
      </w:r>
      <w:r w:rsidR="008537A5" w:rsidRPr="00EC51F5">
        <w:rPr>
          <w:rFonts w:ascii="Times New Roman" w:hAnsi="Times New Roman" w:cs="Times New Roman"/>
          <w:sz w:val="24"/>
          <w:szCs w:val="24"/>
        </w:rPr>
        <w:t xml:space="preserve">as well as Chinese Christians </w:t>
      </w:r>
      <w:r w:rsidRPr="00EC51F5">
        <w:rPr>
          <w:rFonts w:ascii="Times New Roman" w:hAnsi="Times New Roman" w:cs="Times New Roman"/>
          <w:sz w:val="24"/>
          <w:szCs w:val="24"/>
        </w:rPr>
        <w:t xml:space="preserve">and destroyed </w:t>
      </w:r>
      <w:r w:rsidR="008537A5" w:rsidRPr="00EC51F5">
        <w:rPr>
          <w:rFonts w:ascii="Times New Roman" w:hAnsi="Times New Roman" w:cs="Times New Roman"/>
          <w:sz w:val="24"/>
          <w:szCs w:val="24"/>
        </w:rPr>
        <w:t xml:space="preserve">their </w:t>
      </w:r>
      <w:r w:rsidRPr="00EC51F5">
        <w:rPr>
          <w:rFonts w:ascii="Times New Roman" w:hAnsi="Times New Roman" w:cs="Times New Roman"/>
          <w:sz w:val="24"/>
          <w:szCs w:val="24"/>
        </w:rPr>
        <w:t>churches</w:t>
      </w:r>
      <w:r w:rsidR="00141ED1" w:rsidRPr="00EC51F5">
        <w:rPr>
          <w:rFonts w:ascii="Times New Roman" w:hAnsi="Times New Roman" w:cs="Times New Roman"/>
          <w:sz w:val="24"/>
          <w:szCs w:val="24"/>
        </w:rPr>
        <w:t xml:space="preserve">. </w:t>
      </w:r>
      <w:r w:rsidR="008537A5" w:rsidRPr="00EC51F5">
        <w:rPr>
          <w:rFonts w:ascii="Times New Roman" w:hAnsi="Times New Roman" w:cs="Times New Roman"/>
          <w:sz w:val="24"/>
          <w:szCs w:val="24"/>
        </w:rPr>
        <w:t xml:space="preserve"> </w:t>
      </w:r>
      <w:r w:rsidR="00141ED1" w:rsidRPr="00EC51F5">
        <w:rPr>
          <w:rFonts w:ascii="Times New Roman" w:hAnsi="Times New Roman" w:cs="Times New Roman"/>
          <w:sz w:val="24"/>
          <w:szCs w:val="24"/>
        </w:rPr>
        <w:t xml:space="preserve">The Boxers saw these </w:t>
      </w:r>
      <w:r w:rsidR="001244F3" w:rsidRPr="00EC51F5">
        <w:rPr>
          <w:rFonts w:ascii="Times New Roman" w:hAnsi="Times New Roman" w:cs="Times New Roman"/>
          <w:sz w:val="24"/>
          <w:szCs w:val="24"/>
        </w:rPr>
        <w:t xml:space="preserve">missionaries as </w:t>
      </w:r>
      <w:r w:rsidR="00141ED1" w:rsidRPr="00EC51F5">
        <w:rPr>
          <w:rFonts w:ascii="Times New Roman" w:hAnsi="Times New Roman" w:cs="Times New Roman"/>
          <w:sz w:val="24"/>
          <w:szCs w:val="24"/>
        </w:rPr>
        <w:t>symbol</w:t>
      </w:r>
      <w:r w:rsidR="001244F3" w:rsidRPr="00EC51F5">
        <w:rPr>
          <w:rFonts w:ascii="Times New Roman" w:hAnsi="Times New Roman" w:cs="Times New Roman"/>
          <w:sz w:val="24"/>
          <w:szCs w:val="24"/>
        </w:rPr>
        <w:t>s</w:t>
      </w:r>
      <w:r w:rsidR="00141ED1" w:rsidRPr="00EC51F5">
        <w:rPr>
          <w:rFonts w:ascii="Times New Roman" w:hAnsi="Times New Roman" w:cs="Times New Roman"/>
          <w:sz w:val="24"/>
          <w:szCs w:val="24"/>
        </w:rPr>
        <w:t xml:space="preserve"> of outside influence</w:t>
      </w:r>
      <w:r w:rsidR="008537A5" w:rsidRPr="00EC51F5">
        <w:rPr>
          <w:rFonts w:ascii="Times New Roman" w:hAnsi="Times New Roman" w:cs="Times New Roman"/>
          <w:sz w:val="24"/>
          <w:szCs w:val="24"/>
        </w:rPr>
        <w:t xml:space="preserve"> because t</w:t>
      </w:r>
      <w:r w:rsidR="00141ED1" w:rsidRPr="00EC51F5">
        <w:rPr>
          <w:rFonts w:ascii="Times New Roman" w:hAnsi="Times New Roman" w:cs="Times New Roman"/>
          <w:sz w:val="24"/>
          <w:szCs w:val="24"/>
        </w:rPr>
        <w:t>hey</w:t>
      </w:r>
      <w:r w:rsidR="008537A5" w:rsidRPr="00EC51F5">
        <w:rPr>
          <w:rFonts w:ascii="Times New Roman" w:hAnsi="Times New Roman" w:cs="Times New Roman"/>
          <w:sz w:val="24"/>
          <w:szCs w:val="24"/>
        </w:rPr>
        <w:t xml:space="preserve"> attempted to convert the Chinese to Christianity </w:t>
      </w:r>
      <w:r w:rsidR="001244F3" w:rsidRPr="00EC51F5">
        <w:rPr>
          <w:rFonts w:ascii="Times New Roman" w:hAnsi="Times New Roman" w:cs="Times New Roman"/>
          <w:sz w:val="24"/>
          <w:szCs w:val="24"/>
        </w:rPr>
        <w:t>and actively</w:t>
      </w:r>
      <w:r w:rsidR="00141ED1" w:rsidRPr="00EC51F5">
        <w:rPr>
          <w:rFonts w:ascii="Times New Roman" w:hAnsi="Times New Roman" w:cs="Times New Roman"/>
          <w:sz w:val="24"/>
          <w:szCs w:val="24"/>
        </w:rPr>
        <w:t xml:space="preserve"> </w:t>
      </w:r>
      <w:r w:rsidR="008537A5" w:rsidRPr="00EC51F5">
        <w:rPr>
          <w:rFonts w:ascii="Times New Roman" w:hAnsi="Times New Roman" w:cs="Times New Roman"/>
          <w:sz w:val="24"/>
          <w:szCs w:val="24"/>
        </w:rPr>
        <w:t xml:space="preserve">disrespected </w:t>
      </w:r>
      <w:r w:rsidR="00141ED1" w:rsidRPr="00EC51F5">
        <w:rPr>
          <w:rFonts w:ascii="Times New Roman" w:hAnsi="Times New Roman" w:cs="Times New Roman"/>
          <w:sz w:val="24"/>
          <w:szCs w:val="24"/>
        </w:rPr>
        <w:t>traditional Chinese ceremonies and family relations</w:t>
      </w:r>
      <w:r w:rsidR="008537A5" w:rsidRPr="00EC51F5">
        <w:rPr>
          <w:rFonts w:ascii="Times New Roman" w:hAnsi="Times New Roman" w:cs="Times New Roman"/>
          <w:sz w:val="24"/>
          <w:szCs w:val="24"/>
        </w:rPr>
        <w:t>. As</w:t>
      </w:r>
      <w:r w:rsidR="00141ED1" w:rsidRPr="00EC51F5">
        <w:rPr>
          <w:rFonts w:ascii="Times New Roman" w:hAnsi="Times New Roman" w:cs="Times New Roman"/>
          <w:sz w:val="24"/>
          <w:szCs w:val="24"/>
        </w:rPr>
        <w:t xml:space="preserve"> the fighting spread</w:t>
      </w:r>
      <w:r w:rsidR="008537A5" w:rsidRPr="00EC51F5">
        <w:rPr>
          <w:rFonts w:ascii="Times New Roman" w:hAnsi="Times New Roman" w:cs="Times New Roman"/>
          <w:sz w:val="24"/>
          <w:szCs w:val="24"/>
        </w:rPr>
        <w:t xml:space="preserve"> into the city</w:t>
      </w:r>
      <w:r w:rsidR="001244F3" w:rsidRPr="00EC51F5">
        <w:rPr>
          <w:rFonts w:ascii="Times New Roman" w:hAnsi="Times New Roman" w:cs="Times New Roman"/>
          <w:sz w:val="24"/>
          <w:szCs w:val="24"/>
        </w:rPr>
        <w:t>,</w:t>
      </w:r>
      <w:r w:rsidR="00141ED1" w:rsidRPr="00EC51F5">
        <w:rPr>
          <w:rFonts w:ascii="Times New Roman" w:hAnsi="Times New Roman" w:cs="Times New Roman"/>
          <w:sz w:val="24"/>
          <w:szCs w:val="24"/>
        </w:rPr>
        <w:t xml:space="preserve"> railroad stations</w:t>
      </w:r>
      <w:r w:rsidR="00D8541C" w:rsidRPr="00EC51F5">
        <w:rPr>
          <w:rFonts w:ascii="Times New Roman" w:hAnsi="Times New Roman" w:cs="Times New Roman"/>
          <w:sz w:val="24"/>
          <w:szCs w:val="24"/>
        </w:rPr>
        <w:t xml:space="preserve">, businesses, </w:t>
      </w:r>
      <w:r w:rsidR="00141ED1" w:rsidRPr="00EC51F5">
        <w:rPr>
          <w:rFonts w:ascii="Times New Roman" w:hAnsi="Times New Roman" w:cs="Times New Roman"/>
          <w:sz w:val="24"/>
          <w:szCs w:val="24"/>
        </w:rPr>
        <w:t xml:space="preserve">and </w:t>
      </w:r>
      <w:r w:rsidR="00D8541C" w:rsidRPr="00EC51F5">
        <w:rPr>
          <w:rFonts w:ascii="Times New Roman" w:hAnsi="Times New Roman" w:cs="Times New Roman"/>
          <w:sz w:val="24"/>
          <w:szCs w:val="24"/>
        </w:rPr>
        <w:t xml:space="preserve">foreigner’s homes were </w:t>
      </w:r>
      <w:r w:rsidR="00141ED1" w:rsidRPr="00EC51F5">
        <w:rPr>
          <w:rFonts w:ascii="Times New Roman" w:hAnsi="Times New Roman" w:cs="Times New Roman"/>
          <w:sz w:val="24"/>
          <w:szCs w:val="24"/>
        </w:rPr>
        <w:t>also destroyed</w:t>
      </w:r>
      <w:r w:rsidRPr="00EC51F5">
        <w:rPr>
          <w:rFonts w:ascii="Times New Roman" w:hAnsi="Times New Roman" w:cs="Times New Roman"/>
          <w:sz w:val="24"/>
          <w:szCs w:val="24"/>
        </w:rPr>
        <w:t>. On June 20, 1900, the Boxers began a siege of Beiji</w:t>
      </w:r>
      <w:r w:rsidR="00141ED1" w:rsidRPr="00EC51F5">
        <w:rPr>
          <w:rFonts w:ascii="Times New Roman" w:hAnsi="Times New Roman" w:cs="Times New Roman"/>
          <w:sz w:val="24"/>
          <w:szCs w:val="24"/>
        </w:rPr>
        <w:t xml:space="preserve">ng’s </w:t>
      </w:r>
      <w:r w:rsidR="001244F3" w:rsidRPr="00EC51F5">
        <w:rPr>
          <w:rFonts w:ascii="Times New Roman" w:hAnsi="Times New Roman" w:cs="Times New Roman"/>
          <w:sz w:val="24"/>
          <w:szCs w:val="24"/>
        </w:rPr>
        <w:t xml:space="preserve">Legation Quarter </w:t>
      </w:r>
      <w:r w:rsidRPr="00EC51F5">
        <w:rPr>
          <w:rFonts w:ascii="Times New Roman" w:hAnsi="Times New Roman" w:cs="Times New Roman"/>
          <w:sz w:val="24"/>
          <w:szCs w:val="24"/>
        </w:rPr>
        <w:t xml:space="preserve">where </w:t>
      </w:r>
      <w:r w:rsidR="00141ED1" w:rsidRPr="00EC51F5">
        <w:rPr>
          <w:rFonts w:ascii="Times New Roman" w:hAnsi="Times New Roman" w:cs="Times New Roman"/>
          <w:sz w:val="24"/>
          <w:szCs w:val="24"/>
        </w:rPr>
        <w:t>many foreign diplomats lived</w:t>
      </w:r>
      <w:r w:rsidR="008537A5" w:rsidRPr="00EC51F5">
        <w:rPr>
          <w:rFonts w:ascii="Times New Roman" w:hAnsi="Times New Roman" w:cs="Times New Roman"/>
          <w:sz w:val="24"/>
          <w:szCs w:val="24"/>
        </w:rPr>
        <w:t xml:space="preserve"> and worked</w:t>
      </w:r>
      <w:r w:rsidR="00141ED1" w:rsidRPr="00EC51F5">
        <w:rPr>
          <w:rFonts w:ascii="Times New Roman" w:hAnsi="Times New Roman" w:cs="Times New Roman"/>
          <w:sz w:val="24"/>
          <w:szCs w:val="24"/>
        </w:rPr>
        <w:t xml:space="preserve">.  </w:t>
      </w:r>
      <w:r w:rsidR="008537A5" w:rsidRPr="00EC51F5">
        <w:rPr>
          <w:rFonts w:ascii="Times New Roman" w:hAnsi="Times New Roman" w:cs="Times New Roman"/>
          <w:sz w:val="24"/>
          <w:szCs w:val="24"/>
        </w:rPr>
        <w:t xml:space="preserve">As the rebellion continued to </w:t>
      </w:r>
      <w:r w:rsidR="00C4593B" w:rsidRPr="00EC51F5">
        <w:rPr>
          <w:rFonts w:ascii="Times New Roman" w:hAnsi="Times New Roman" w:cs="Times New Roman"/>
          <w:sz w:val="24"/>
          <w:szCs w:val="24"/>
        </w:rPr>
        <w:t>gain momentum</w:t>
      </w:r>
      <w:r w:rsidR="008537A5" w:rsidRPr="00EC51F5">
        <w:rPr>
          <w:rFonts w:ascii="Times New Roman" w:hAnsi="Times New Roman" w:cs="Times New Roman"/>
          <w:sz w:val="24"/>
          <w:szCs w:val="24"/>
        </w:rPr>
        <w:t xml:space="preserve">, the Chinese Empress, </w:t>
      </w:r>
      <w:r w:rsidRPr="00EC51F5">
        <w:rPr>
          <w:rFonts w:ascii="Times New Roman" w:hAnsi="Times New Roman" w:cs="Times New Roman"/>
          <w:sz w:val="24"/>
          <w:szCs w:val="24"/>
        </w:rPr>
        <w:t>Dowager Tzu'u Hzi</w:t>
      </w:r>
      <w:r w:rsidR="001244F3" w:rsidRPr="00EC51F5">
        <w:rPr>
          <w:rFonts w:ascii="Times New Roman" w:hAnsi="Times New Roman" w:cs="Times New Roman"/>
          <w:sz w:val="24"/>
          <w:szCs w:val="24"/>
        </w:rPr>
        <w:t xml:space="preserve"> -</w:t>
      </w:r>
      <w:r w:rsidRPr="00EC51F5">
        <w:rPr>
          <w:rFonts w:ascii="Times New Roman" w:hAnsi="Times New Roman" w:cs="Times New Roman"/>
          <w:sz w:val="24"/>
          <w:szCs w:val="24"/>
        </w:rPr>
        <w:t xml:space="preserve"> </w:t>
      </w:r>
      <w:r w:rsidR="00D8541C" w:rsidRPr="00EC51F5">
        <w:rPr>
          <w:rFonts w:ascii="Times New Roman" w:hAnsi="Times New Roman" w:cs="Times New Roman"/>
          <w:sz w:val="24"/>
          <w:szCs w:val="24"/>
        </w:rPr>
        <w:t xml:space="preserve">under </w:t>
      </w:r>
      <w:r w:rsidR="00D8541C" w:rsidRPr="00EC51F5">
        <w:rPr>
          <w:rFonts w:ascii="Times New Roman" w:hAnsi="Times New Roman" w:cs="Times New Roman"/>
          <w:sz w:val="24"/>
          <w:szCs w:val="24"/>
        </w:rPr>
        <w:lastRenderedPageBreak/>
        <w:t>pressure fr</w:t>
      </w:r>
      <w:r w:rsidR="001244F3" w:rsidRPr="00EC51F5">
        <w:rPr>
          <w:rFonts w:ascii="Times New Roman" w:hAnsi="Times New Roman" w:cs="Times New Roman"/>
          <w:sz w:val="24"/>
          <w:szCs w:val="24"/>
        </w:rPr>
        <w:t>om forces in her own government -</w:t>
      </w:r>
      <w:r w:rsidR="00D8541C" w:rsidRPr="00EC51F5">
        <w:rPr>
          <w:rFonts w:ascii="Times New Roman" w:hAnsi="Times New Roman" w:cs="Times New Roman"/>
          <w:sz w:val="24"/>
          <w:szCs w:val="24"/>
        </w:rPr>
        <w:t xml:space="preserve"> </w:t>
      </w:r>
      <w:r w:rsidR="008537A5" w:rsidRPr="00EC51F5">
        <w:rPr>
          <w:rFonts w:ascii="Times New Roman" w:hAnsi="Times New Roman" w:cs="Times New Roman"/>
          <w:sz w:val="24"/>
          <w:szCs w:val="24"/>
        </w:rPr>
        <w:t xml:space="preserve">sided with the Boxers and declared that all foreigners were to be killed on sight.  </w:t>
      </w:r>
    </w:p>
    <w:p w:rsidR="00A660C3" w:rsidRPr="00EC51F5" w:rsidRDefault="004D3102" w:rsidP="00EC51F5">
      <w:pPr>
        <w:rPr>
          <w:rFonts w:ascii="Times New Roman" w:hAnsi="Times New Roman" w:cs="Times New Roman"/>
          <w:sz w:val="24"/>
          <w:szCs w:val="24"/>
        </w:rPr>
      </w:pPr>
      <w:r w:rsidRPr="00EC51F5">
        <w:rPr>
          <w:rFonts w:ascii="Times New Roman" w:hAnsi="Times New Roman" w:cs="Times New Roman"/>
          <w:sz w:val="24"/>
          <w:szCs w:val="24"/>
        </w:rPr>
        <w:t xml:space="preserve">In response to the growing unrest, </w:t>
      </w:r>
      <w:r w:rsidR="00A660C3" w:rsidRPr="00EC51F5">
        <w:rPr>
          <w:rFonts w:ascii="Times New Roman" w:hAnsi="Times New Roman" w:cs="Times New Roman"/>
          <w:sz w:val="24"/>
          <w:szCs w:val="24"/>
        </w:rPr>
        <w:t>the Western powers and Japan organized a multinational force to crush the rebellion, On August 14, after fighting its way through northern China, an international force of approximately 20,000 troops from eight nations (Austria-Hungary, France, Germany, Italy, Japan, Russia, the United Kingdom and the United States) arrived to</w:t>
      </w:r>
      <w:r w:rsidR="001244F3" w:rsidRPr="00EC51F5">
        <w:rPr>
          <w:rFonts w:ascii="Times New Roman" w:hAnsi="Times New Roman" w:cs="Times New Roman"/>
          <w:sz w:val="24"/>
          <w:szCs w:val="24"/>
        </w:rPr>
        <w:t xml:space="preserve"> capture the city of</w:t>
      </w:r>
      <w:r w:rsidR="00A660C3" w:rsidRPr="00EC51F5">
        <w:rPr>
          <w:rFonts w:ascii="Times New Roman" w:hAnsi="Times New Roman" w:cs="Times New Roman"/>
          <w:sz w:val="24"/>
          <w:szCs w:val="24"/>
        </w:rPr>
        <w:t xml:space="preserve"> Beijing and rescue the foreigners and Chinese Christians.</w:t>
      </w:r>
      <w:r w:rsidR="008E605D" w:rsidRPr="00EC51F5">
        <w:rPr>
          <w:rFonts w:ascii="Times New Roman" w:hAnsi="Times New Roman" w:cs="Times New Roman"/>
          <w:sz w:val="24"/>
          <w:szCs w:val="24"/>
        </w:rPr>
        <w:t xml:space="preserve">  Within a relatively short time, the foreign soldiers easily defeated the numerically superior Boxers due in large part to their advanced weapons and </w:t>
      </w:r>
      <w:r w:rsidR="001244F3" w:rsidRPr="00EC51F5">
        <w:rPr>
          <w:rFonts w:ascii="Times New Roman" w:hAnsi="Times New Roman" w:cs="Times New Roman"/>
          <w:sz w:val="24"/>
          <w:szCs w:val="24"/>
        </w:rPr>
        <w:t>technology</w:t>
      </w:r>
      <w:r w:rsidR="008E605D" w:rsidRPr="00EC51F5">
        <w:rPr>
          <w:rFonts w:ascii="Times New Roman" w:hAnsi="Times New Roman" w:cs="Times New Roman"/>
          <w:sz w:val="24"/>
          <w:szCs w:val="24"/>
        </w:rPr>
        <w:t>.</w:t>
      </w:r>
    </w:p>
    <w:p w:rsidR="00A660C3" w:rsidRPr="00EC51F5" w:rsidRDefault="00A660C3" w:rsidP="00EC51F5">
      <w:pPr>
        <w:rPr>
          <w:rFonts w:ascii="Times New Roman" w:hAnsi="Times New Roman" w:cs="Times New Roman"/>
          <w:b/>
          <w:bCs/>
          <w:sz w:val="24"/>
          <w:szCs w:val="24"/>
        </w:rPr>
      </w:pPr>
      <w:bookmarkStart w:id="3" w:name="a2"/>
      <w:bookmarkEnd w:id="3"/>
      <w:r w:rsidRPr="00EC51F5">
        <w:rPr>
          <w:rFonts w:ascii="Times New Roman" w:hAnsi="Times New Roman" w:cs="Times New Roman"/>
          <w:b/>
          <w:bCs/>
          <w:sz w:val="24"/>
          <w:szCs w:val="24"/>
        </w:rPr>
        <w:t>Boxer Rebellion: Aftermath</w:t>
      </w:r>
    </w:p>
    <w:p w:rsidR="00A660C3" w:rsidRPr="00EC51F5" w:rsidRDefault="00A660C3" w:rsidP="00EC51F5">
      <w:pPr>
        <w:rPr>
          <w:rFonts w:ascii="Times New Roman" w:hAnsi="Times New Roman" w:cs="Times New Roman"/>
          <w:sz w:val="24"/>
          <w:szCs w:val="24"/>
        </w:rPr>
      </w:pPr>
      <w:r w:rsidRPr="00EC51F5">
        <w:rPr>
          <w:rFonts w:ascii="Times New Roman" w:hAnsi="Times New Roman" w:cs="Times New Roman"/>
          <w:sz w:val="24"/>
          <w:szCs w:val="24"/>
        </w:rPr>
        <w:t xml:space="preserve">The Boxer Rebellion formally ended with the signing of the Boxer Protocol on September 7, 1901. The Western powers and Japan agreed—mainly because of U.S. pressure to "preserve Chinese territorial and administrative integrity" </w:t>
      </w:r>
      <w:r w:rsidR="001244F3" w:rsidRPr="00EC51F5">
        <w:rPr>
          <w:rFonts w:ascii="Times New Roman" w:hAnsi="Times New Roman" w:cs="Times New Roman"/>
          <w:sz w:val="24"/>
          <w:szCs w:val="24"/>
        </w:rPr>
        <w:t>to end the practice of carving out Spheres of Influence in</w:t>
      </w:r>
      <w:r w:rsidRPr="00EC51F5">
        <w:rPr>
          <w:rFonts w:ascii="Times New Roman" w:hAnsi="Times New Roman" w:cs="Times New Roman"/>
          <w:sz w:val="24"/>
          <w:szCs w:val="24"/>
        </w:rPr>
        <w:t xml:space="preserve"> China. </w:t>
      </w:r>
      <w:r w:rsidR="008E605D" w:rsidRPr="00EC51F5">
        <w:rPr>
          <w:rFonts w:ascii="Times New Roman" w:hAnsi="Times New Roman" w:cs="Times New Roman"/>
          <w:sz w:val="24"/>
          <w:szCs w:val="24"/>
        </w:rPr>
        <w:t>Many came to support the idea of an Open Door Policy, because t</w:t>
      </w:r>
      <w:r w:rsidR="004D3102" w:rsidRPr="00EC51F5">
        <w:rPr>
          <w:rFonts w:ascii="Times New Roman" w:hAnsi="Times New Roman" w:cs="Times New Roman"/>
          <w:sz w:val="24"/>
          <w:szCs w:val="24"/>
        </w:rPr>
        <w:t xml:space="preserve">hey realized that </w:t>
      </w:r>
      <w:r w:rsidR="001244F3" w:rsidRPr="00EC51F5">
        <w:rPr>
          <w:rFonts w:ascii="Times New Roman" w:hAnsi="Times New Roman" w:cs="Times New Roman"/>
          <w:sz w:val="24"/>
          <w:szCs w:val="24"/>
        </w:rPr>
        <w:t>arguing</w:t>
      </w:r>
      <w:r w:rsidR="004D3102" w:rsidRPr="00EC51F5">
        <w:rPr>
          <w:rFonts w:ascii="Times New Roman" w:hAnsi="Times New Roman" w:cs="Times New Roman"/>
          <w:sz w:val="24"/>
          <w:szCs w:val="24"/>
        </w:rPr>
        <w:t xml:space="preserve"> among themselves would </w:t>
      </w:r>
      <w:r w:rsidR="001244F3" w:rsidRPr="00EC51F5">
        <w:rPr>
          <w:rFonts w:ascii="Times New Roman" w:hAnsi="Times New Roman" w:cs="Times New Roman"/>
          <w:sz w:val="24"/>
          <w:szCs w:val="24"/>
        </w:rPr>
        <w:t>damage</w:t>
      </w:r>
      <w:r w:rsidR="004D3102" w:rsidRPr="00EC51F5">
        <w:rPr>
          <w:rFonts w:ascii="Times New Roman" w:hAnsi="Times New Roman" w:cs="Times New Roman"/>
          <w:sz w:val="24"/>
          <w:szCs w:val="24"/>
        </w:rPr>
        <w:t xml:space="preserve"> their ability to exploit China in the future.  </w:t>
      </w:r>
      <w:r w:rsidRPr="00EC51F5">
        <w:rPr>
          <w:rFonts w:ascii="Times New Roman" w:hAnsi="Times New Roman" w:cs="Times New Roman"/>
          <w:sz w:val="24"/>
          <w:szCs w:val="24"/>
        </w:rPr>
        <w:t>Neverthe</w:t>
      </w:r>
      <w:r w:rsidR="004D3102" w:rsidRPr="00EC51F5">
        <w:rPr>
          <w:rFonts w:ascii="Times New Roman" w:hAnsi="Times New Roman" w:cs="Times New Roman"/>
          <w:sz w:val="24"/>
          <w:szCs w:val="24"/>
        </w:rPr>
        <w:t xml:space="preserve">less, China was compelled </w:t>
      </w:r>
      <w:r w:rsidR="00BD20B1" w:rsidRPr="00EC51F5">
        <w:rPr>
          <w:rFonts w:ascii="Times New Roman" w:hAnsi="Times New Roman" w:cs="Times New Roman"/>
          <w:sz w:val="24"/>
          <w:szCs w:val="24"/>
        </w:rPr>
        <w:t xml:space="preserve">to pay an </w:t>
      </w:r>
      <w:r w:rsidR="00BD20B1" w:rsidRPr="00EC51F5">
        <w:rPr>
          <w:rFonts w:ascii="Times New Roman" w:hAnsi="Times New Roman" w:cs="Times New Roman"/>
          <w:sz w:val="24"/>
          <w:szCs w:val="24"/>
          <w:highlight w:val="green"/>
        </w:rPr>
        <w:t>indemnity</w:t>
      </w:r>
      <w:r w:rsidRPr="00EC51F5">
        <w:rPr>
          <w:rFonts w:ascii="Times New Roman" w:hAnsi="Times New Roman" w:cs="Times New Roman"/>
          <w:sz w:val="24"/>
          <w:szCs w:val="24"/>
        </w:rPr>
        <w:t xml:space="preserve"> of </w:t>
      </w:r>
      <w:r w:rsidR="004D3102" w:rsidRPr="00EC51F5">
        <w:rPr>
          <w:rFonts w:ascii="Times New Roman" w:hAnsi="Times New Roman" w:cs="Times New Roman"/>
          <w:sz w:val="24"/>
          <w:szCs w:val="24"/>
        </w:rPr>
        <w:t>$</w:t>
      </w:r>
      <w:r w:rsidRPr="00EC51F5">
        <w:rPr>
          <w:rFonts w:ascii="Times New Roman" w:hAnsi="Times New Roman" w:cs="Times New Roman"/>
          <w:sz w:val="24"/>
          <w:szCs w:val="24"/>
        </w:rPr>
        <w:t>3</w:t>
      </w:r>
      <w:r w:rsidR="004D3102" w:rsidRPr="00EC51F5">
        <w:rPr>
          <w:rFonts w:ascii="Times New Roman" w:hAnsi="Times New Roman" w:cs="Times New Roman"/>
          <w:sz w:val="24"/>
          <w:szCs w:val="24"/>
        </w:rPr>
        <w:t>00</w:t>
      </w:r>
      <w:r w:rsidRPr="00EC51F5">
        <w:rPr>
          <w:rFonts w:ascii="Times New Roman" w:hAnsi="Times New Roman" w:cs="Times New Roman"/>
          <w:sz w:val="24"/>
          <w:szCs w:val="24"/>
        </w:rPr>
        <w:t xml:space="preserve"> million, to amend commercial</w:t>
      </w:r>
      <w:r w:rsidRPr="00EC51F5">
        <w:rPr>
          <w:rFonts w:ascii="Times New Roman" w:hAnsi="Times New Roman" w:cs="Times New Roman"/>
          <w:sz w:val="24"/>
          <w:szCs w:val="24"/>
          <w:highlight w:val="yellow"/>
        </w:rPr>
        <w:t xml:space="preserve"> </w:t>
      </w:r>
      <w:r w:rsidRPr="00EC51F5">
        <w:rPr>
          <w:rFonts w:ascii="Times New Roman" w:hAnsi="Times New Roman" w:cs="Times New Roman"/>
          <w:sz w:val="24"/>
          <w:szCs w:val="24"/>
        </w:rPr>
        <w:t xml:space="preserve">treaties to the advantage of the foreign nations, and to permit the stationing of foreign troops in Beijing. China emerged from the Boxer Uprising with a greatly increased debt and was, in effect, a </w:t>
      </w:r>
      <w:r w:rsidR="001244F3" w:rsidRPr="00EC51F5">
        <w:rPr>
          <w:rFonts w:ascii="Times New Roman" w:hAnsi="Times New Roman" w:cs="Times New Roman"/>
          <w:sz w:val="24"/>
          <w:szCs w:val="24"/>
          <w:highlight w:val="green"/>
        </w:rPr>
        <w:t>“</w:t>
      </w:r>
      <w:r w:rsidRPr="00EC51F5">
        <w:rPr>
          <w:rFonts w:ascii="Times New Roman" w:hAnsi="Times New Roman" w:cs="Times New Roman"/>
          <w:sz w:val="24"/>
          <w:szCs w:val="24"/>
          <w:highlight w:val="green"/>
        </w:rPr>
        <w:t>subject nation</w:t>
      </w:r>
      <w:r w:rsidR="001244F3" w:rsidRPr="00EC51F5">
        <w:rPr>
          <w:rFonts w:ascii="Times New Roman" w:hAnsi="Times New Roman" w:cs="Times New Roman"/>
          <w:sz w:val="24"/>
          <w:szCs w:val="24"/>
          <w:highlight w:val="green"/>
        </w:rPr>
        <w:t>”</w:t>
      </w:r>
      <w:r w:rsidRPr="00EC51F5">
        <w:rPr>
          <w:rFonts w:ascii="Times New Roman" w:hAnsi="Times New Roman" w:cs="Times New Roman"/>
          <w:sz w:val="24"/>
          <w:szCs w:val="24"/>
        </w:rPr>
        <w:t>.</w:t>
      </w:r>
    </w:p>
    <w:p w:rsidR="00BD20B1" w:rsidRPr="00EC51F5" w:rsidRDefault="00BD20B1" w:rsidP="00EC51F5">
      <w:pPr>
        <w:rPr>
          <w:rFonts w:ascii="Times New Roman" w:hAnsi="Times New Roman" w:cs="Times New Roman"/>
          <w:sz w:val="24"/>
          <w:szCs w:val="24"/>
        </w:rPr>
      </w:pPr>
    </w:p>
    <w:p w:rsidR="00BD20B1" w:rsidRDefault="00BD20B1" w:rsidP="00BD20B1">
      <w:pPr>
        <w:spacing w:after="0" w:line="240" w:lineRule="auto"/>
        <w:rPr>
          <w:rFonts w:ascii="Times New Roman" w:eastAsia="Times New Roman" w:hAnsi="Times New Roman" w:cs="Times New Roman"/>
          <w:sz w:val="24"/>
          <w:szCs w:val="24"/>
        </w:rPr>
      </w:pPr>
      <w:r w:rsidRPr="00C00A1D">
        <w:rPr>
          <w:rFonts w:ascii="Times New Roman" w:eastAsia="Times New Roman" w:hAnsi="Times New Roman" w:cs="Times New Roman"/>
          <w:sz w:val="24"/>
          <w:szCs w:val="24"/>
          <w:u w:val="single"/>
        </w:rPr>
        <w:t>KEY TERMS</w:t>
      </w:r>
      <w:r>
        <w:rPr>
          <w:rFonts w:ascii="Times New Roman" w:eastAsia="Times New Roman" w:hAnsi="Times New Roman" w:cs="Times New Roman"/>
          <w:sz w:val="24"/>
          <w:szCs w:val="24"/>
        </w:rPr>
        <w:t>:</w:t>
      </w:r>
    </w:p>
    <w:p w:rsidR="00BD20B1" w:rsidRDefault="00BD20B1" w:rsidP="00BD20B1">
      <w:pPr>
        <w:spacing w:after="0" w:line="240" w:lineRule="auto"/>
        <w:rPr>
          <w:rFonts w:ascii="Times New Roman" w:eastAsia="Times New Roman" w:hAnsi="Times New Roman" w:cs="Times New Roman"/>
          <w:sz w:val="24"/>
          <w:szCs w:val="24"/>
        </w:rPr>
      </w:pPr>
    </w:p>
    <w:p w:rsidR="00BD20B1" w:rsidRDefault="00BD20B1" w:rsidP="00BD20B1">
      <w:pPr>
        <w:spacing w:after="0" w:line="240" w:lineRule="auto"/>
        <w:rPr>
          <w:rFonts w:ascii="Times New Roman" w:eastAsia="Times New Roman" w:hAnsi="Times New Roman" w:cs="Times New Roman"/>
          <w:b/>
          <w:sz w:val="24"/>
          <w:szCs w:val="24"/>
          <w:u w:val="single"/>
        </w:rPr>
      </w:pPr>
    </w:p>
    <w:p w:rsidR="00BD20B1" w:rsidRDefault="00BD20B1" w:rsidP="00DD1417">
      <w:pPr>
        <w:spacing w:after="0" w:line="240" w:lineRule="auto"/>
        <w:ind w:left="28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Spheres of Influence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w:t>
      </w:r>
      <w:r w:rsidR="00DD1417">
        <w:rPr>
          <w:rFonts w:ascii="Times New Roman" w:eastAsia="Times New Roman" w:hAnsi="Times New Roman" w:cs="Times New Roman"/>
          <w:sz w:val="24"/>
          <w:szCs w:val="24"/>
        </w:rPr>
        <w:t>section of a country where a foreign nation enjoys special rights and powers</w:t>
      </w:r>
      <w:r>
        <w:rPr>
          <w:rFonts w:ascii="Times New Roman" w:eastAsia="Times New Roman" w:hAnsi="Times New Roman" w:cs="Times New Roman"/>
          <w:sz w:val="24"/>
          <w:szCs w:val="24"/>
        </w:rPr>
        <w:t xml:space="preserve">. </w:t>
      </w:r>
    </w:p>
    <w:p w:rsidR="00BD20B1" w:rsidRDefault="00BD20B1" w:rsidP="00BD20B1">
      <w:pPr>
        <w:spacing w:after="0" w:line="240" w:lineRule="auto"/>
        <w:rPr>
          <w:rFonts w:ascii="Times New Roman" w:eastAsia="Times New Roman" w:hAnsi="Times New Roman" w:cs="Times New Roman"/>
          <w:sz w:val="24"/>
          <w:szCs w:val="24"/>
        </w:rPr>
      </w:pPr>
    </w:p>
    <w:p w:rsidR="00BD20B1" w:rsidRDefault="00BD20B1" w:rsidP="00BD2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demeanor</w:t>
      </w:r>
      <w:r w:rsidR="00DD1417">
        <w:rPr>
          <w:rFonts w:ascii="Times New Roman" w:eastAsia="Times New Roman" w:hAnsi="Times New Roman" w:cs="Times New Roman"/>
          <w:sz w:val="24"/>
          <w:szCs w:val="24"/>
        </w:rPr>
        <w:t>:  a person’s appearance and behavior</w:t>
      </w:r>
    </w:p>
    <w:p w:rsidR="00BD20B1" w:rsidRDefault="00BD20B1" w:rsidP="00BD20B1">
      <w:pPr>
        <w:spacing w:after="0" w:line="240" w:lineRule="auto"/>
        <w:rPr>
          <w:rFonts w:ascii="Times New Roman" w:eastAsia="Times New Roman" w:hAnsi="Times New Roman" w:cs="Times New Roman"/>
          <w:sz w:val="24"/>
          <w:szCs w:val="24"/>
        </w:rPr>
      </w:pPr>
    </w:p>
    <w:p w:rsidR="00BD20B1" w:rsidRDefault="00BD20B1" w:rsidP="00BD2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commercial</w:t>
      </w:r>
      <w:r>
        <w:rPr>
          <w:rFonts w:ascii="Times New Roman" w:eastAsia="Times New Roman" w:hAnsi="Times New Roman" w:cs="Times New Roman"/>
          <w:sz w:val="24"/>
          <w:szCs w:val="24"/>
        </w:rPr>
        <w:t xml:space="preserve">: </w:t>
      </w:r>
      <w:r w:rsidR="00DD1417">
        <w:rPr>
          <w:rFonts w:ascii="Times New Roman" w:hAnsi="Times New Roman" w:cs="Times New Roman"/>
          <w:color w:val="222222"/>
          <w:sz w:val="24"/>
          <w:szCs w:val="24"/>
        </w:rPr>
        <w:t xml:space="preserve">activities intended to make money – buying and selling goods – trade </w:t>
      </w:r>
    </w:p>
    <w:p w:rsidR="00DD1417" w:rsidRPr="00DD1417" w:rsidRDefault="00BD20B1" w:rsidP="00DD1417">
      <w:pPr>
        <w:spacing w:before="100" w:beforeAutospacing="1" w:after="100" w:afterAutospacing="1" w:line="240" w:lineRule="auto"/>
        <w:rPr>
          <w:rFonts w:ascii="Times New Roman" w:hAnsi="Times New Roman" w:cs="Times New Roman"/>
          <w:color w:val="222222"/>
          <w:sz w:val="24"/>
          <w:szCs w:val="24"/>
        </w:rPr>
      </w:pPr>
      <w:r>
        <w:rPr>
          <w:rFonts w:ascii="Times New Roman" w:eastAsia="Times New Roman" w:hAnsi="Times New Roman" w:cs="Times New Roman"/>
          <w:b/>
          <w:sz w:val="24"/>
          <w:szCs w:val="24"/>
        </w:rPr>
        <w:t xml:space="preserve">     </w:t>
      </w:r>
      <w:r w:rsidR="00DD1417">
        <w:rPr>
          <w:rFonts w:ascii="Times New Roman" w:eastAsia="Times New Roman" w:hAnsi="Times New Roman" w:cs="Times New Roman"/>
          <w:b/>
          <w:sz w:val="24"/>
          <w:szCs w:val="24"/>
          <w:u w:val="single"/>
        </w:rPr>
        <w:t>indemnity</w:t>
      </w:r>
      <w:r w:rsidR="00DD1417">
        <w:rPr>
          <w:rFonts w:ascii="Times New Roman" w:eastAsia="Times New Roman" w:hAnsi="Times New Roman" w:cs="Times New Roman"/>
          <w:sz w:val="24"/>
          <w:szCs w:val="24"/>
        </w:rPr>
        <w:t xml:space="preserve">:  </w:t>
      </w:r>
      <w:r w:rsidR="00DD1417">
        <w:rPr>
          <w:rFonts w:ascii="Times New Roman" w:hAnsi="Times New Roman" w:cs="Times New Roman"/>
          <w:color w:val="222222"/>
          <w:sz w:val="24"/>
          <w:szCs w:val="24"/>
        </w:rPr>
        <w:t>a paymen</w:t>
      </w:r>
      <w:r w:rsidR="009E35C9">
        <w:rPr>
          <w:rFonts w:ascii="Times New Roman" w:hAnsi="Times New Roman" w:cs="Times New Roman"/>
          <w:color w:val="222222"/>
          <w:sz w:val="24"/>
          <w:szCs w:val="24"/>
        </w:rPr>
        <w:t>t made because of damage, loss, or injury</w:t>
      </w:r>
    </w:p>
    <w:p w:rsidR="00BD20B1" w:rsidRPr="009B00A0" w:rsidRDefault="00BD20B1" w:rsidP="00BD2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subject nation</w:t>
      </w:r>
      <w:r>
        <w:rPr>
          <w:rFonts w:ascii="Times New Roman" w:eastAsia="Times New Roman" w:hAnsi="Times New Roman" w:cs="Times New Roman"/>
          <w:sz w:val="24"/>
          <w:szCs w:val="24"/>
        </w:rPr>
        <w:t xml:space="preserve">:  </w:t>
      </w:r>
      <w:r w:rsidR="009E35C9">
        <w:rPr>
          <w:rFonts w:ascii="Times New Roman" w:hAnsi="Times New Roman" w:cs="Times New Roman"/>
          <w:color w:val="222222"/>
          <w:sz w:val="24"/>
          <w:szCs w:val="24"/>
        </w:rPr>
        <w:t>a country under the control of another nation</w:t>
      </w:r>
    </w:p>
    <w:p w:rsidR="00BD20B1" w:rsidRPr="008E605D" w:rsidRDefault="00BD20B1" w:rsidP="008E605D">
      <w:pPr>
        <w:spacing w:after="300" w:line="240" w:lineRule="auto"/>
        <w:rPr>
          <w:rFonts w:ascii="Times New Roman" w:hAnsi="Times New Roman" w:cs="Times New Roman"/>
          <w:sz w:val="24"/>
          <w:szCs w:val="24"/>
        </w:rPr>
      </w:pPr>
    </w:p>
    <w:sectPr w:rsidR="00BD20B1" w:rsidRPr="008E605D" w:rsidSect="009A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8B2"/>
    <w:multiLevelType w:val="multilevel"/>
    <w:tmpl w:val="8CA0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A0FC6"/>
    <w:multiLevelType w:val="multilevel"/>
    <w:tmpl w:val="82F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F060F"/>
    <w:multiLevelType w:val="multilevel"/>
    <w:tmpl w:val="4EB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6911"/>
    <w:multiLevelType w:val="multilevel"/>
    <w:tmpl w:val="217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B69AA"/>
    <w:multiLevelType w:val="multilevel"/>
    <w:tmpl w:val="E1B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A7221"/>
    <w:multiLevelType w:val="multilevel"/>
    <w:tmpl w:val="734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E3985"/>
    <w:multiLevelType w:val="multilevel"/>
    <w:tmpl w:val="0B7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60C3"/>
    <w:rsid w:val="001244F3"/>
    <w:rsid w:val="00141ED1"/>
    <w:rsid w:val="002D2097"/>
    <w:rsid w:val="00385B55"/>
    <w:rsid w:val="00466F48"/>
    <w:rsid w:val="004D3102"/>
    <w:rsid w:val="00566159"/>
    <w:rsid w:val="00592418"/>
    <w:rsid w:val="006756AD"/>
    <w:rsid w:val="00726B89"/>
    <w:rsid w:val="007B72EC"/>
    <w:rsid w:val="007F53E5"/>
    <w:rsid w:val="008537A5"/>
    <w:rsid w:val="008E605D"/>
    <w:rsid w:val="0098663E"/>
    <w:rsid w:val="009A12F7"/>
    <w:rsid w:val="009E248E"/>
    <w:rsid w:val="009E35C9"/>
    <w:rsid w:val="00A660C3"/>
    <w:rsid w:val="00AB30F1"/>
    <w:rsid w:val="00B262C4"/>
    <w:rsid w:val="00BD20B1"/>
    <w:rsid w:val="00C22606"/>
    <w:rsid w:val="00C4593B"/>
    <w:rsid w:val="00CA53BE"/>
    <w:rsid w:val="00D054E6"/>
    <w:rsid w:val="00D06D89"/>
    <w:rsid w:val="00D45EAF"/>
    <w:rsid w:val="00D8541C"/>
    <w:rsid w:val="00DD1417"/>
    <w:rsid w:val="00E260D4"/>
    <w:rsid w:val="00EC51F5"/>
    <w:rsid w:val="00F6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ECC82-2551-45CA-B0D5-3DBFDE6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F7"/>
  </w:style>
  <w:style w:type="paragraph" w:styleId="Heading1">
    <w:name w:val="heading 1"/>
    <w:basedOn w:val="Normal"/>
    <w:next w:val="Normal"/>
    <w:link w:val="Heading1Char"/>
    <w:uiPriority w:val="9"/>
    <w:qFormat/>
    <w:rsid w:val="00A66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60C3"/>
    <w:pPr>
      <w:spacing w:before="100" w:beforeAutospacing="1" w:after="100" w:afterAutospacing="1" w:line="300" w:lineRule="atLeast"/>
      <w:outlineLvl w:val="1"/>
    </w:pPr>
    <w:rPr>
      <w:rFonts w:ascii="Lucida Sans Unicode" w:eastAsia="Times New Roman" w:hAnsi="Lucida Sans Unicode" w:cs="Lucida Sans Unicode"/>
      <w:b/>
      <w:bCs/>
      <w:color w:val="333333"/>
      <w:spacing w:val="-15"/>
      <w:sz w:val="32"/>
      <w:szCs w:val="32"/>
    </w:rPr>
  </w:style>
  <w:style w:type="paragraph" w:styleId="Heading3">
    <w:name w:val="heading 3"/>
    <w:basedOn w:val="Normal"/>
    <w:link w:val="Heading3Char"/>
    <w:uiPriority w:val="9"/>
    <w:qFormat/>
    <w:rsid w:val="00A660C3"/>
    <w:pPr>
      <w:spacing w:before="100" w:beforeAutospacing="1" w:after="100" w:afterAutospacing="1" w:line="240" w:lineRule="auto"/>
      <w:outlineLvl w:val="2"/>
    </w:pPr>
    <w:rPr>
      <w:rFonts w:ascii="Lucida Sans Unicode" w:eastAsia="Times New Roman" w:hAnsi="Lucida Sans Unicode" w:cs="Lucida Sans Unicode"/>
      <w:b/>
      <w:bCs/>
      <w:color w:val="333333"/>
      <w:sz w:val="28"/>
      <w:szCs w:val="28"/>
    </w:rPr>
  </w:style>
  <w:style w:type="paragraph" w:styleId="Heading4">
    <w:name w:val="heading 4"/>
    <w:basedOn w:val="Normal"/>
    <w:link w:val="Heading4Char"/>
    <w:uiPriority w:val="9"/>
    <w:qFormat/>
    <w:rsid w:val="00A660C3"/>
    <w:pPr>
      <w:spacing w:before="100" w:beforeAutospacing="1" w:after="100" w:afterAutospacing="1" w:line="240" w:lineRule="auto"/>
      <w:outlineLvl w:val="3"/>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0C3"/>
    <w:rPr>
      <w:rFonts w:ascii="Lucida Sans Unicode" w:eastAsia="Times New Roman" w:hAnsi="Lucida Sans Unicode" w:cs="Lucida Sans Unicode"/>
      <w:b/>
      <w:bCs/>
      <w:color w:val="333333"/>
      <w:spacing w:val="-15"/>
      <w:sz w:val="32"/>
      <w:szCs w:val="32"/>
    </w:rPr>
  </w:style>
  <w:style w:type="character" w:customStyle="1" w:styleId="Heading3Char">
    <w:name w:val="Heading 3 Char"/>
    <w:basedOn w:val="DefaultParagraphFont"/>
    <w:link w:val="Heading3"/>
    <w:uiPriority w:val="9"/>
    <w:rsid w:val="00A660C3"/>
    <w:rPr>
      <w:rFonts w:ascii="Lucida Sans Unicode" w:eastAsia="Times New Roman" w:hAnsi="Lucida Sans Unicode" w:cs="Lucida Sans Unicode"/>
      <w:b/>
      <w:bCs/>
      <w:color w:val="333333"/>
      <w:sz w:val="28"/>
      <w:szCs w:val="28"/>
    </w:rPr>
  </w:style>
  <w:style w:type="character" w:customStyle="1" w:styleId="Heading4Char">
    <w:name w:val="Heading 4 Char"/>
    <w:basedOn w:val="DefaultParagraphFont"/>
    <w:link w:val="Heading4"/>
    <w:uiPriority w:val="9"/>
    <w:rsid w:val="00A660C3"/>
    <w:rPr>
      <w:rFonts w:ascii="Arial" w:eastAsia="Times New Roman" w:hAnsi="Arial" w:cs="Arial"/>
      <w:b/>
      <w:bCs/>
      <w:color w:val="333333"/>
      <w:sz w:val="24"/>
      <w:szCs w:val="24"/>
    </w:rPr>
  </w:style>
  <w:style w:type="character" w:styleId="Hyperlink">
    <w:name w:val="Hyperlink"/>
    <w:basedOn w:val="DefaultParagraphFont"/>
    <w:uiPriority w:val="99"/>
    <w:semiHidden/>
    <w:unhideWhenUsed/>
    <w:rsid w:val="00A660C3"/>
    <w:rPr>
      <w:b/>
      <w:bCs/>
      <w:strike w:val="0"/>
      <w:dstrike w:val="0"/>
      <w:color w:val="007AC9"/>
      <w:u w:val="none"/>
      <w:effect w:val="none"/>
    </w:rPr>
  </w:style>
  <w:style w:type="character" w:styleId="Strong">
    <w:name w:val="Strong"/>
    <w:basedOn w:val="DefaultParagraphFont"/>
    <w:uiPriority w:val="22"/>
    <w:qFormat/>
    <w:rsid w:val="00A660C3"/>
    <w:rPr>
      <w:b/>
      <w:bCs/>
    </w:rPr>
  </w:style>
  <w:style w:type="paragraph" w:styleId="NormalWeb">
    <w:name w:val="Normal (Web)"/>
    <w:basedOn w:val="Normal"/>
    <w:uiPriority w:val="99"/>
    <w:unhideWhenUsed/>
    <w:rsid w:val="00A66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A660C3"/>
    <w:rPr>
      <w:b/>
      <w:bCs/>
    </w:rPr>
  </w:style>
  <w:style w:type="paragraph" w:styleId="BalloonText">
    <w:name w:val="Balloon Text"/>
    <w:basedOn w:val="Normal"/>
    <w:link w:val="BalloonTextChar"/>
    <w:uiPriority w:val="99"/>
    <w:semiHidden/>
    <w:unhideWhenUsed/>
    <w:rsid w:val="00A6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C3"/>
    <w:rPr>
      <w:rFonts w:ascii="Tahoma" w:hAnsi="Tahoma" w:cs="Tahoma"/>
      <w:sz w:val="16"/>
      <w:szCs w:val="16"/>
    </w:rPr>
  </w:style>
  <w:style w:type="character" w:customStyle="1" w:styleId="Heading1Char">
    <w:name w:val="Heading 1 Char"/>
    <w:basedOn w:val="DefaultParagraphFont"/>
    <w:link w:val="Heading1"/>
    <w:uiPriority w:val="9"/>
    <w:rsid w:val="00A660C3"/>
    <w:rPr>
      <w:rFonts w:asciiTheme="majorHAnsi" w:eastAsiaTheme="majorEastAsia" w:hAnsiTheme="majorHAnsi" w:cstheme="majorBidi"/>
      <w:b/>
      <w:bCs/>
      <w:color w:val="365F91" w:themeColor="accent1" w:themeShade="BF"/>
      <w:sz w:val="28"/>
      <w:szCs w:val="28"/>
    </w:rPr>
  </w:style>
  <w:style w:type="character" w:customStyle="1" w:styleId="in-widget">
    <w:name w:val="in-widget"/>
    <w:basedOn w:val="DefaultParagraphFont"/>
    <w:rsid w:val="00A660C3"/>
  </w:style>
  <w:style w:type="character" w:customStyle="1" w:styleId="in-right">
    <w:name w:val="in-right"/>
    <w:basedOn w:val="DefaultParagraphFont"/>
    <w:rsid w:val="00A660C3"/>
  </w:style>
  <w:style w:type="character" w:customStyle="1" w:styleId="desc">
    <w:name w:val="desc"/>
    <w:basedOn w:val="DefaultParagraphFont"/>
    <w:rsid w:val="00A6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9626">
      <w:bodyDiv w:val="1"/>
      <w:marLeft w:val="0"/>
      <w:marRight w:val="0"/>
      <w:marTop w:val="0"/>
      <w:marBottom w:val="0"/>
      <w:divBdr>
        <w:top w:val="none" w:sz="0" w:space="0" w:color="auto"/>
        <w:left w:val="none" w:sz="0" w:space="0" w:color="auto"/>
        <w:bottom w:val="none" w:sz="0" w:space="0" w:color="auto"/>
        <w:right w:val="none" w:sz="0" w:space="0" w:color="auto"/>
      </w:divBdr>
      <w:divsChild>
        <w:div w:id="1725788978">
          <w:marLeft w:val="0"/>
          <w:marRight w:val="0"/>
          <w:marTop w:val="0"/>
          <w:marBottom w:val="0"/>
          <w:divBdr>
            <w:top w:val="none" w:sz="0" w:space="0" w:color="auto"/>
            <w:left w:val="none" w:sz="0" w:space="0" w:color="auto"/>
            <w:bottom w:val="none" w:sz="0" w:space="0" w:color="auto"/>
            <w:right w:val="none" w:sz="0" w:space="0" w:color="auto"/>
          </w:divBdr>
          <w:divsChild>
            <w:div w:id="1728525395">
              <w:marLeft w:val="0"/>
              <w:marRight w:val="0"/>
              <w:marTop w:val="0"/>
              <w:marBottom w:val="0"/>
              <w:divBdr>
                <w:top w:val="none" w:sz="0" w:space="0" w:color="auto"/>
                <w:left w:val="none" w:sz="0" w:space="0" w:color="auto"/>
                <w:bottom w:val="none" w:sz="0" w:space="0" w:color="auto"/>
                <w:right w:val="none" w:sz="0" w:space="0" w:color="auto"/>
              </w:divBdr>
              <w:divsChild>
                <w:div w:id="492844005">
                  <w:marLeft w:val="0"/>
                  <w:marRight w:val="0"/>
                  <w:marTop w:val="0"/>
                  <w:marBottom w:val="0"/>
                  <w:divBdr>
                    <w:top w:val="none" w:sz="0" w:space="0" w:color="auto"/>
                    <w:left w:val="none" w:sz="0" w:space="0" w:color="auto"/>
                    <w:bottom w:val="none" w:sz="0" w:space="0" w:color="auto"/>
                    <w:right w:val="none" w:sz="0" w:space="0" w:color="auto"/>
                  </w:divBdr>
                  <w:divsChild>
                    <w:div w:id="10655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62004">
      <w:bodyDiv w:val="1"/>
      <w:marLeft w:val="0"/>
      <w:marRight w:val="0"/>
      <w:marTop w:val="0"/>
      <w:marBottom w:val="0"/>
      <w:divBdr>
        <w:top w:val="none" w:sz="0" w:space="0" w:color="auto"/>
        <w:left w:val="none" w:sz="0" w:space="0" w:color="auto"/>
        <w:bottom w:val="none" w:sz="0" w:space="0" w:color="auto"/>
        <w:right w:val="none" w:sz="0" w:space="0" w:color="auto"/>
      </w:divBdr>
      <w:divsChild>
        <w:div w:id="765034382">
          <w:marLeft w:val="0"/>
          <w:marRight w:val="0"/>
          <w:marTop w:val="0"/>
          <w:marBottom w:val="0"/>
          <w:divBdr>
            <w:top w:val="none" w:sz="0" w:space="0" w:color="auto"/>
            <w:left w:val="none" w:sz="0" w:space="0" w:color="auto"/>
            <w:bottom w:val="none" w:sz="0" w:space="0" w:color="auto"/>
            <w:right w:val="none" w:sz="0" w:space="0" w:color="auto"/>
          </w:divBdr>
          <w:divsChild>
            <w:div w:id="1137331490">
              <w:marLeft w:val="0"/>
              <w:marRight w:val="0"/>
              <w:marTop w:val="0"/>
              <w:marBottom w:val="0"/>
              <w:divBdr>
                <w:top w:val="none" w:sz="0" w:space="0" w:color="auto"/>
                <w:left w:val="none" w:sz="0" w:space="0" w:color="auto"/>
                <w:bottom w:val="none" w:sz="0" w:space="0" w:color="auto"/>
                <w:right w:val="none" w:sz="0" w:space="0" w:color="auto"/>
              </w:divBdr>
              <w:divsChild>
                <w:div w:id="1924097276">
                  <w:marLeft w:val="0"/>
                  <w:marRight w:val="0"/>
                  <w:marTop w:val="0"/>
                  <w:marBottom w:val="0"/>
                  <w:divBdr>
                    <w:top w:val="none" w:sz="0" w:space="0" w:color="auto"/>
                    <w:left w:val="none" w:sz="0" w:space="0" w:color="auto"/>
                    <w:bottom w:val="none" w:sz="0" w:space="0" w:color="auto"/>
                    <w:right w:val="none" w:sz="0" w:space="0" w:color="auto"/>
                  </w:divBdr>
                  <w:divsChild>
                    <w:div w:id="810025867">
                      <w:marLeft w:val="0"/>
                      <w:marRight w:val="0"/>
                      <w:marTop w:val="0"/>
                      <w:marBottom w:val="0"/>
                      <w:divBdr>
                        <w:top w:val="none" w:sz="0" w:space="0" w:color="auto"/>
                        <w:left w:val="none" w:sz="0" w:space="0" w:color="auto"/>
                        <w:bottom w:val="none" w:sz="0" w:space="0" w:color="auto"/>
                        <w:right w:val="none" w:sz="0" w:space="0" w:color="auto"/>
                      </w:divBdr>
                      <w:divsChild>
                        <w:div w:id="1162703040">
                          <w:marLeft w:val="0"/>
                          <w:marRight w:val="0"/>
                          <w:marTop w:val="0"/>
                          <w:marBottom w:val="0"/>
                          <w:divBdr>
                            <w:top w:val="none" w:sz="0" w:space="0" w:color="auto"/>
                            <w:left w:val="none" w:sz="0" w:space="0" w:color="auto"/>
                            <w:bottom w:val="none" w:sz="0" w:space="0" w:color="auto"/>
                            <w:right w:val="none" w:sz="0" w:space="0" w:color="auto"/>
                          </w:divBdr>
                          <w:divsChild>
                            <w:div w:id="622426602">
                              <w:marLeft w:val="0"/>
                              <w:marRight w:val="0"/>
                              <w:marTop w:val="0"/>
                              <w:marBottom w:val="0"/>
                              <w:divBdr>
                                <w:top w:val="none" w:sz="0" w:space="0" w:color="auto"/>
                                <w:left w:val="none" w:sz="0" w:space="0" w:color="auto"/>
                                <w:bottom w:val="none" w:sz="0" w:space="0" w:color="auto"/>
                                <w:right w:val="none" w:sz="0" w:space="0" w:color="auto"/>
                              </w:divBdr>
                              <w:divsChild>
                                <w:div w:id="1294142102">
                                  <w:marLeft w:val="0"/>
                                  <w:marRight w:val="0"/>
                                  <w:marTop w:val="0"/>
                                  <w:marBottom w:val="0"/>
                                  <w:divBdr>
                                    <w:top w:val="none" w:sz="0" w:space="0" w:color="auto"/>
                                    <w:left w:val="none" w:sz="0" w:space="0" w:color="auto"/>
                                    <w:bottom w:val="none" w:sz="0" w:space="0" w:color="auto"/>
                                    <w:right w:val="none" w:sz="0" w:space="0" w:color="auto"/>
                                  </w:divBdr>
                                </w:div>
                              </w:divsChild>
                            </w:div>
                            <w:div w:id="708653498">
                              <w:marLeft w:val="0"/>
                              <w:marRight w:val="0"/>
                              <w:marTop w:val="0"/>
                              <w:marBottom w:val="0"/>
                              <w:divBdr>
                                <w:top w:val="none" w:sz="0" w:space="0" w:color="auto"/>
                                <w:left w:val="none" w:sz="0" w:space="0" w:color="auto"/>
                                <w:bottom w:val="none" w:sz="0" w:space="0" w:color="auto"/>
                                <w:right w:val="none" w:sz="0" w:space="0" w:color="auto"/>
                              </w:divBdr>
                              <w:divsChild>
                                <w:div w:id="1622564655">
                                  <w:marLeft w:val="0"/>
                                  <w:marRight w:val="0"/>
                                  <w:marTop w:val="0"/>
                                  <w:marBottom w:val="0"/>
                                  <w:divBdr>
                                    <w:top w:val="none" w:sz="0" w:space="0" w:color="auto"/>
                                    <w:left w:val="none" w:sz="0" w:space="0" w:color="auto"/>
                                    <w:bottom w:val="none" w:sz="0" w:space="0" w:color="auto"/>
                                    <w:right w:val="none" w:sz="0" w:space="0" w:color="auto"/>
                                  </w:divBdr>
                                </w:div>
                              </w:divsChild>
                            </w:div>
                            <w:div w:id="1394349326">
                              <w:marLeft w:val="0"/>
                              <w:marRight w:val="0"/>
                              <w:marTop w:val="0"/>
                              <w:marBottom w:val="0"/>
                              <w:divBdr>
                                <w:top w:val="none" w:sz="0" w:space="0" w:color="auto"/>
                                <w:left w:val="none" w:sz="0" w:space="0" w:color="auto"/>
                                <w:bottom w:val="none" w:sz="0" w:space="0" w:color="auto"/>
                                <w:right w:val="none" w:sz="0" w:space="0" w:color="auto"/>
                              </w:divBdr>
                              <w:divsChild>
                                <w:div w:id="2026516833">
                                  <w:marLeft w:val="0"/>
                                  <w:marRight w:val="0"/>
                                  <w:marTop w:val="0"/>
                                  <w:marBottom w:val="0"/>
                                  <w:divBdr>
                                    <w:top w:val="none" w:sz="0" w:space="0" w:color="auto"/>
                                    <w:left w:val="none" w:sz="0" w:space="0" w:color="auto"/>
                                    <w:bottom w:val="none" w:sz="0" w:space="0" w:color="auto"/>
                                    <w:right w:val="none" w:sz="0" w:space="0" w:color="auto"/>
                                  </w:divBdr>
                                  <w:divsChild>
                                    <w:div w:id="813180173">
                                      <w:marLeft w:val="0"/>
                                      <w:marRight w:val="0"/>
                                      <w:marTop w:val="0"/>
                                      <w:marBottom w:val="0"/>
                                      <w:divBdr>
                                        <w:top w:val="none" w:sz="0" w:space="0" w:color="auto"/>
                                        <w:left w:val="none" w:sz="0" w:space="0" w:color="auto"/>
                                        <w:bottom w:val="none" w:sz="0" w:space="0" w:color="auto"/>
                                        <w:right w:val="none" w:sz="0" w:space="0" w:color="auto"/>
                                      </w:divBdr>
                                    </w:div>
                                  </w:divsChild>
                                </w:div>
                                <w:div w:id="327443535">
                                  <w:marLeft w:val="0"/>
                                  <w:marRight w:val="0"/>
                                  <w:marTop w:val="0"/>
                                  <w:marBottom w:val="0"/>
                                  <w:divBdr>
                                    <w:top w:val="none" w:sz="0" w:space="0" w:color="auto"/>
                                    <w:left w:val="none" w:sz="0" w:space="0" w:color="auto"/>
                                    <w:bottom w:val="none" w:sz="0" w:space="0" w:color="auto"/>
                                    <w:right w:val="none" w:sz="0" w:space="0" w:color="auto"/>
                                  </w:divBdr>
                                  <w:divsChild>
                                    <w:div w:id="1675838175">
                                      <w:marLeft w:val="0"/>
                                      <w:marRight w:val="0"/>
                                      <w:marTop w:val="0"/>
                                      <w:marBottom w:val="0"/>
                                      <w:divBdr>
                                        <w:top w:val="none" w:sz="0" w:space="0" w:color="auto"/>
                                        <w:left w:val="none" w:sz="0" w:space="0" w:color="auto"/>
                                        <w:bottom w:val="none" w:sz="0" w:space="0" w:color="auto"/>
                                        <w:right w:val="none" w:sz="0" w:space="0" w:color="auto"/>
                                      </w:divBdr>
                                    </w:div>
                                  </w:divsChild>
                                </w:div>
                                <w:div w:id="733357938">
                                  <w:marLeft w:val="0"/>
                                  <w:marRight w:val="0"/>
                                  <w:marTop w:val="0"/>
                                  <w:marBottom w:val="0"/>
                                  <w:divBdr>
                                    <w:top w:val="none" w:sz="0" w:space="0" w:color="auto"/>
                                    <w:left w:val="none" w:sz="0" w:space="0" w:color="auto"/>
                                    <w:bottom w:val="none" w:sz="0" w:space="0" w:color="auto"/>
                                    <w:right w:val="none" w:sz="0" w:space="0" w:color="auto"/>
                                  </w:divBdr>
                                  <w:divsChild>
                                    <w:div w:id="1635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5467">
                              <w:marLeft w:val="0"/>
                              <w:marRight w:val="0"/>
                              <w:marTop w:val="0"/>
                              <w:marBottom w:val="0"/>
                              <w:divBdr>
                                <w:top w:val="none" w:sz="0" w:space="0" w:color="auto"/>
                                <w:left w:val="none" w:sz="0" w:space="0" w:color="auto"/>
                                <w:bottom w:val="none" w:sz="0" w:space="0" w:color="auto"/>
                                <w:right w:val="none" w:sz="0" w:space="0" w:color="auto"/>
                              </w:divBdr>
                              <w:divsChild>
                                <w:div w:id="1679653415">
                                  <w:marLeft w:val="0"/>
                                  <w:marRight w:val="0"/>
                                  <w:marTop w:val="0"/>
                                  <w:marBottom w:val="0"/>
                                  <w:divBdr>
                                    <w:top w:val="none" w:sz="0" w:space="0" w:color="auto"/>
                                    <w:left w:val="none" w:sz="0" w:space="0" w:color="auto"/>
                                    <w:bottom w:val="none" w:sz="0" w:space="0" w:color="auto"/>
                                    <w:right w:val="none" w:sz="0" w:space="0" w:color="auto"/>
                                  </w:divBdr>
                                  <w:divsChild>
                                    <w:div w:id="1002581764">
                                      <w:marLeft w:val="0"/>
                                      <w:marRight w:val="0"/>
                                      <w:marTop w:val="0"/>
                                      <w:marBottom w:val="0"/>
                                      <w:divBdr>
                                        <w:top w:val="none" w:sz="0" w:space="0" w:color="auto"/>
                                        <w:left w:val="none" w:sz="0" w:space="0" w:color="auto"/>
                                        <w:bottom w:val="none" w:sz="0" w:space="0" w:color="auto"/>
                                        <w:right w:val="none" w:sz="0" w:space="0" w:color="auto"/>
                                      </w:divBdr>
                                    </w:div>
                                    <w:div w:id="1298144220">
                                      <w:marLeft w:val="0"/>
                                      <w:marRight w:val="0"/>
                                      <w:marTop w:val="0"/>
                                      <w:marBottom w:val="0"/>
                                      <w:divBdr>
                                        <w:top w:val="none" w:sz="0" w:space="0" w:color="auto"/>
                                        <w:left w:val="none" w:sz="0" w:space="0" w:color="auto"/>
                                        <w:bottom w:val="none" w:sz="0" w:space="0" w:color="auto"/>
                                        <w:right w:val="none" w:sz="0" w:space="0" w:color="auto"/>
                                      </w:divBdr>
                                    </w:div>
                                    <w:div w:id="1743527835">
                                      <w:marLeft w:val="0"/>
                                      <w:marRight w:val="0"/>
                                      <w:marTop w:val="0"/>
                                      <w:marBottom w:val="0"/>
                                      <w:divBdr>
                                        <w:top w:val="none" w:sz="0" w:space="0" w:color="auto"/>
                                        <w:left w:val="none" w:sz="0" w:space="0" w:color="auto"/>
                                        <w:bottom w:val="none" w:sz="0" w:space="0" w:color="auto"/>
                                        <w:right w:val="none" w:sz="0" w:space="0" w:color="auto"/>
                                      </w:divBdr>
                                    </w:div>
                                    <w:div w:id="21414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8038">
                              <w:marLeft w:val="0"/>
                              <w:marRight w:val="0"/>
                              <w:marTop w:val="0"/>
                              <w:marBottom w:val="0"/>
                              <w:divBdr>
                                <w:top w:val="none" w:sz="0" w:space="0" w:color="auto"/>
                                <w:left w:val="none" w:sz="0" w:space="0" w:color="auto"/>
                                <w:bottom w:val="none" w:sz="0" w:space="0" w:color="auto"/>
                                <w:right w:val="none" w:sz="0" w:space="0" w:color="auto"/>
                              </w:divBdr>
                              <w:divsChild>
                                <w:div w:id="196359976">
                                  <w:marLeft w:val="0"/>
                                  <w:marRight w:val="0"/>
                                  <w:marTop w:val="0"/>
                                  <w:marBottom w:val="0"/>
                                  <w:divBdr>
                                    <w:top w:val="none" w:sz="0" w:space="0" w:color="auto"/>
                                    <w:left w:val="none" w:sz="0" w:space="0" w:color="auto"/>
                                    <w:bottom w:val="none" w:sz="0" w:space="0" w:color="auto"/>
                                    <w:right w:val="none" w:sz="0" w:space="0" w:color="auto"/>
                                  </w:divBdr>
                                  <w:divsChild>
                                    <w:div w:id="1260748357">
                                      <w:marLeft w:val="0"/>
                                      <w:marRight w:val="0"/>
                                      <w:marTop w:val="0"/>
                                      <w:marBottom w:val="0"/>
                                      <w:divBdr>
                                        <w:top w:val="none" w:sz="0" w:space="0" w:color="auto"/>
                                        <w:left w:val="none" w:sz="0" w:space="0" w:color="auto"/>
                                        <w:bottom w:val="none" w:sz="0" w:space="0" w:color="auto"/>
                                        <w:right w:val="none" w:sz="0" w:space="0" w:color="auto"/>
                                      </w:divBdr>
                                    </w:div>
                                    <w:div w:id="14829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5579">
                              <w:marLeft w:val="0"/>
                              <w:marRight w:val="0"/>
                              <w:marTop w:val="0"/>
                              <w:marBottom w:val="0"/>
                              <w:divBdr>
                                <w:top w:val="none" w:sz="0" w:space="0" w:color="auto"/>
                                <w:left w:val="none" w:sz="0" w:space="0" w:color="auto"/>
                                <w:bottom w:val="none" w:sz="0" w:space="0" w:color="auto"/>
                                <w:right w:val="none" w:sz="0" w:space="0" w:color="auto"/>
                              </w:divBdr>
                              <w:divsChild>
                                <w:div w:id="967509026">
                                  <w:marLeft w:val="0"/>
                                  <w:marRight w:val="0"/>
                                  <w:marTop w:val="0"/>
                                  <w:marBottom w:val="0"/>
                                  <w:divBdr>
                                    <w:top w:val="none" w:sz="0" w:space="0" w:color="auto"/>
                                    <w:left w:val="none" w:sz="0" w:space="0" w:color="auto"/>
                                    <w:bottom w:val="none" w:sz="0" w:space="0" w:color="auto"/>
                                    <w:right w:val="none" w:sz="0" w:space="0" w:color="auto"/>
                                  </w:divBdr>
                                  <w:divsChild>
                                    <w:div w:id="1385132158">
                                      <w:marLeft w:val="0"/>
                                      <w:marRight w:val="0"/>
                                      <w:marTop w:val="0"/>
                                      <w:marBottom w:val="0"/>
                                      <w:divBdr>
                                        <w:top w:val="none" w:sz="0" w:space="0" w:color="auto"/>
                                        <w:left w:val="none" w:sz="0" w:space="0" w:color="auto"/>
                                        <w:bottom w:val="none" w:sz="0" w:space="0" w:color="auto"/>
                                        <w:right w:val="none" w:sz="0" w:space="0" w:color="auto"/>
                                      </w:divBdr>
                                    </w:div>
                                  </w:divsChild>
                                </w:div>
                                <w:div w:id="1180588529">
                                  <w:marLeft w:val="0"/>
                                  <w:marRight w:val="0"/>
                                  <w:marTop w:val="0"/>
                                  <w:marBottom w:val="0"/>
                                  <w:divBdr>
                                    <w:top w:val="none" w:sz="0" w:space="0" w:color="auto"/>
                                    <w:left w:val="none" w:sz="0" w:space="0" w:color="auto"/>
                                    <w:bottom w:val="none" w:sz="0" w:space="0" w:color="auto"/>
                                    <w:right w:val="none" w:sz="0" w:space="0" w:color="auto"/>
                                  </w:divBdr>
                                  <w:divsChild>
                                    <w:div w:id="672076376">
                                      <w:marLeft w:val="0"/>
                                      <w:marRight w:val="0"/>
                                      <w:marTop w:val="0"/>
                                      <w:marBottom w:val="0"/>
                                      <w:divBdr>
                                        <w:top w:val="none" w:sz="0" w:space="0" w:color="auto"/>
                                        <w:left w:val="none" w:sz="0" w:space="0" w:color="auto"/>
                                        <w:bottom w:val="none" w:sz="0" w:space="0" w:color="auto"/>
                                        <w:right w:val="none" w:sz="0" w:space="0" w:color="auto"/>
                                      </w:divBdr>
                                    </w:div>
                                  </w:divsChild>
                                </w:div>
                                <w:div w:id="1947035871">
                                  <w:marLeft w:val="0"/>
                                  <w:marRight w:val="0"/>
                                  <w:marTop w:val="0"/>
                                  <w:marBottom w:val="0"/>
                                  <w:divBdr>
                                    <w:top w:val="none" w:sz="0" w:space="0" w:color="auto"/>
                                    <w:left w:val="none" w:sz="0" w:space="0" w:color="auto"/>
                                    <w:bottom w:val="none" w:sz="0" w:space="0" w:color="auto"/>
                                    <w:right w:val="none" w:sz="0" w:space="0" w:color="auto"/>
                                  </w:divBdr>
                                  <w:divsChild>
                                    <w:div w:id="262542550">
                                      <w:marLeft w:val="0"/>
                                      <w:marRight w:val="0"/>
                                      <w:marTop w:val="0"/>
                                      <w:marBottom w:val="0"/>
                                      <w:divBdr>
                                        <w:top w:val="none" w:sz="0" w:space="0" w:color="auto"/>
                                        <w:left w:val="none" w:sz="0" w:space="0" w:color="auto"/>
                                        <w:bottom w:val="none" w:sz="0" w:space="0" w:color="auto"/>
                                        <w:right w:val="none" w:sz="0" w:space="0" w:color="auto"/>
                                      </w:divBdr>
                                    </w:div>
                                  </w:divsChild>
                                </w:div>
                                <w:div w:id="1681080781">
                                  <w:marLeft w:val="0"/>
                                  <w:marRight w:val="0"/>
                                  <w:marTop w:val="0"/>
                                  <w:marBottom w:val="0"/>
                                  <w:divBdr>
                                    <w:top w:val="none" w:sz="0" w:space="0" w:color="auto"/>
                                    <w:left w:val="none" w:sz="0" w:space="0" w:color="auto"/>
                                    <w:bottom w:val="none" w:sz="0" w:space="0" w:color="auto"/>
                                    <w:right w:val="none" w:sz="0" w:space="0" w:color="auto"/>
                                  </w:divBdr>
                                  <w:divsChild>
                                    <w:div w:id="1328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550237">
      <w:bodyDiv w:val="1"/>
      <w:marLeft w:val="0"/>
      <w:marRight w:val="0"/>
      <w:marTop w:val="0"/>
      <w:marBottom w:val="0"/>
      <w:divBdr>
        <w:top w:val="none" w:sz="0" w:space="0" w:color="auto"/>
        <w:left w:val="none" w:sz="0" w:space="0" w:color="auto"/>
        <w:bottom w:val="none" w:sz="0" w:space="0" w:color="auto"/>
        <w:right w:val="none" w:sz="0" w:space="0" w:color="auto"/>
      </w:divBdr>
      <w:divsChild>
        <w:div w:id="757409048">
          <w:marLeft w:val="0"/>
          <w:marRight w:val="0"/>
          <w:marTop w:val="0"/>
          <w:marBottom w:val="0"/>
          <w:divBdr>
            <w:top w:val="none" w:sz="0" w:space="0" w:color="auto"/>
            <w:left w:val="none" w:sz="0" w:space="0" w:color="auto"/>
            <w:bottom w:val="none" w:sz="0" w:space="0" w:color="auto"/>
            <w:right w:val="none" w:sz="0" w:space="0" w:color="auto"/>
          </w:divBdr>
          <w:divsChild>
            <w:div w:id="1911694219">
              <w:marLeft w:val="0"/>
              <w:marRight w:val="0"/>
              <w:marTop w:val="0"/>
              <w:marBottom w:val="0"/>
              <w:divBdr>
                <w:top w:val="none" w:sz="0" w:space="0" w:color="auto"/>
                <w:left w:val="none" w:sz="0" w:space="0" w:color="auto"/>
                <w:bottom w:val="none" w:sz="0" w:space="0" w:color="auto"/>
                <w:right w:val="none" w:sz="0" w:space="0" w:color="auto"/>
              </w:divBdr>
              <w:divsChild>
                <w:div w:id="1369330803">
                  <w:marLeft w:val="0"/>
                  <w:marRight w:val="0"/>
                  <w:marTop w:val="0"/>
                  <w:marBottom w:val="0"/>
                  <w:divBdr>
                    <w:top w:val="none" w:sz="0" w:space="0" w:color="auto"/>
                    <w:left w:val="none" w:sz="0" w:space="0" w:color="auto"/>
                    <w:bottom w:val="none" w:sz="0" w:space="0" w:color="auto"/>
                    <w:right w:val="none" w:sz="0" w:space="0" w:color="auto"/>
                  </w:divBdr>
                  <w:divsChild>
                    <w:div w:id="9074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855">
      <w:bodyDiv w:val="1"/>
      <w:marLeft w:val="0"/>
      <w:marRight w:val="0"/>
      <w:marTop w:val="0"/>
      <w:marBottom w:val="0"/>
      <w:divBdr>
        <w:top w:val="none" w:sz="0" w:space="0" w:color="auto"/>
        <w:left w:val="none" w:sz="0" w:space="0" w:color="auto"/>
        <w:bottom w:val="none" w:sz="0" w:space="0" w:color="auto"/>
        <w:right w:val="none" w:sz="0" w:space="0" w:color="auto"/>
      </w:divBdr>
      <w:divsChild>
        <w:div w:id="1445268602">
          <w:marLeft w:val="0"/>
          <w:marRight w:val="0"/>
          <w:marTop w:val="0"/>
          <w:marBottom w:val="0"/>
          <w:divBdr>
            <w:top w:val="none" w:sz="0" w:space="0" w:color="auto"/>
            <w:left w:val="none" w:sz="0" w:space="0" w:color="auto"/>
            <w:bottom w:val="none" w:sz="0" w:space="0" w:color="auto"/>
            <w:right w:val="none" w:sz="0" w:space="0" w:color="auto"/>
          </w:divBdr>
          <w:divsChild>
            <w:div w:id="300037736">
              <w:marLeft w:val="0"/>
              <w:marRight w:val="0"/>
              <w:marTop w:val="0"/>
              <w:marBottom w:val="0"/>
              <w:divBdr>
                <w:top w:val="none" w:sz="0" w:space="0" w:color="auto"/>
                <w:left w:val="none" w:sz="0" w:space="0" w:color="auto"/>
                <w:bottom w:val="none" w:sz="0" w:space="0" w:color="auto"/>
                <w:right w:val="none" w:sz="0" w:space="0" w:color="auto"/>
              </w:divBdr>
              <w:divsChild>
                <w:div w:id="961884924">
                  <w:marLeft w:val="0"/>
                  <w:marRight w:val="0"/>
                  <w:marTop w:val="0"/>
                  <w:marBottom w:val="0"/>
                  <w:divBdr>
                    <w:top w:val="none" w:sz="0" w:space="0" w:color="auto"/>
                    <w:left w:val="none" w:sz="0" w:space="0" w:color="auto"/>
                    <w:bottom w:val="none" w:sz="0" w:space="0" w:color="auto"/>
                    <w:right w:val="none" w:sz="0" w:space="0" w:color="auto"/>
                  </w:divBdr>
                  <w:divsChild>
                    <w:div w:id="1361006976">
                      <w:marLeft w:val="0"/>
                      <w:marRight w:val="0"/>
                      <w:marTop w:val="0"/>
                      <w:marBottom w:val="0"/>
                      <w:divBdr>
                        <w:top w:val="none" w:sz="0" w:space="0" w:color="auto"/>
                        <w:left w:val="none" w:sz="0" w:space="0" w:color="auto"/>
                        <w:bottom w:val="none" w:sz="0" w:space="0" w:color="auto"/>
                        <w:right w:val="none" w:sz="0" w:space="0" w:color="auto"/>
                      </w:divBdr>
                      <w:divsChild>
                        <w:div w:id="1452479912">
                          <w:marLeft w:val="0"/>
                          <w:marRight w:val="0"/>
                          <w:marTop w:val="120"/>
                          <w:marBottom w:val="240"/>
                          <w:divBdr>
                            <w:top w:val="single" w:sz="6" w:space="2" w:color="CCCCCC"/>
                            <w:left w:val="none" w:sz="0" w:space="0" w:color="auto"/>
                            <w:bottom w:val="single" w:sz="6" w:space="2" w:color="CCCCCC"/>
                            <w:right w:val="none" w:sz="0" w:space="0" w:color="auto"/>
                          </w:divBdr>
                          <w:divsChild>
                            <w:div w:id="896669743">
                              <w:marLeft w:val="0"/>
                              <w:marRight w:val="0"/>
                              <w:marTop w:val="0"/>
                              <w:marBottom w:val="0"/>
                              <w:divBdr>
                                <w:top w:val="none" w:sz="0" w:space="0" w:color="auto"/>
                                <w:left w:val="none" w:sz="0" w:space="0" w:color="auto"/>
                                <w:bottom w:val="none" w:sz="0" w:space="0" w:color="auto"/>
                                <w:right w:val="none" w:sz="0" w:space="0" w:color="auto"/>
                              </w:divBdr>
                              <w:divsChild>
                                <w:div w:id="1700937639">
                                  <w:marLeft w:val="0"/>
                                  <w:marRight w:val="0"/>
                                  <w:marTop w:val="0"/>
                                  <w:marBottom w:val="0"/>
                                  <w:divBdr>
                                    <w:top w:val="none" w:sz="0" w:space="0" w:color="auto"/>
                                    <w:left w:val="none" w:sz="0" w:space="0" w:color="auto"/>
                                    <w:bottom w:val="none" w:sz="0" w:space="0" w:color="auto"/>
                                    <w:right w:val="none" w:sz="0" w:space="0" w:color="auto"/>
                                  </w:divBdr>
                                  <w:divsChild>
                                    <w:div w:id="1322078460">
                                      <w:marLeft w:val="0"/>
                                      <w:marRight w:val="0"/>
                                      <w:marTop w:val="0"/>
                                      <w:marBottom w:val="0"/>
                                      <w:divBdr>
                                        <w:top w:val="none" w:sz="0" w:space="0" w:color="auto"/>
                                        <w:left w:val="none" w:sz="0" w:space="0" w:color="auto"/>
                                        <w:bottom w:val="none" w:sz="0" w:space="0" w:color="auto"/>
                                        <w:right w:val="none" w:sz="0" w:space="0" w:color="auto"/>
                                      </w:divBdr>
                                    </w:div>
                                  </w:divsChild>
                                </w:div>
                                <w:div w:id="2001304449">
                                  <w:marLeft w:val="0"/>
                                  <w:marRight w:val="0"/>
                                  <w:marTop w:val="0"/>
                                  <w:marBottom w:val="0"/>
                                  <w:divBdr>
                                    <w:top w:val="none" w:sz="0" w:space="0" w:color="auto"/>
                                    <w:left w:val="none" w:sz="0" w:space="0" w:color="auto"/>
                                    <w:bottom w:val="none" w:sz="0" w:space="0" w:color="auto"/>
                                    <w:right w:val="none" w:sz="0" w:space="0" w:color="auto"/>
                                  </w:divBdr>
                                  <w:divsChild>
                                    <w:div w:id="1937907921">
                                      <w:marLeft w:val="0"/>
                                      <w:marRight w:val="0"/>
                                      <w:marTop w:val="0"/>
                                      <w:marBottom w:val="0"/>
                                      <w:divBdr>
                                        <w:top w:val="none" w:sz="0" w:space="0" w:color="auto"/>
                                        <w:left w:val="none" w:sz="0" w:space="0" w:color="auto"/>
                                        <w:bottom w:val="none" w:sz="0" w:space="0" w:color="auto"/>
                                        <w:right w:val="none" w:sz="0" w:space="0" w:color="auto"/>
                                      </w:divBdr>
                                    </w:div>
                                  </w:divsChild>
                                </w:div>
                                <w:div w:id="1147286336">
                                  <w:marLeft w:val="0"/>
                                  <w:marRight w:val="0"/>
                                  <w:marTop w:val="0"/>
                                  <w:marBottom w:val="0"/>
                                  <w:divBdr>
                                    <w:top w:val="none" w:sz="0" w:space="0" w:color="auto"/>
                                    <w:left w:val="none" w:sz="0" w:space="0" w:color="auto"/>
                                    <w:bottom w:val="none" w:sz="0" w:space="0" w:color="auto"/>
                                    <w:right w:val="none" w:sz="0" w:space="0" w:color="auto"/>
                                  </w:divBdr>
                                  <w:divsChild>
                                    <w:div w:id="7974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6594">
                          <w:marLeft w:val="0"/>
                          <w:marRight w:val="0"/>
                          <w:marTop w:val="0"/>
                          <w:marBottom w:val="300"/>
                          <w:divBdr>
                            <w:top w:val="none" w:sz="0" w:space="0" w:color="auto"/>
                            <w:left w:val="none" w:sz="0" w:space="0" w:color="auto"/>
                            <w:bottom w:val="none" w:sz="0" w:space="0" w:color="auto"/>
                            <w:right w:val="none" w:sz="0" w:space="0" w:color="auto"/>
                          </w:divBdr>
                        </w:div>
                        <w:div w:id="1317034361">
                          <w:marLeft w:val="0"/>
                          <w:marRight w:val="0"/>
                          <w:marTop w:val="225"/>
                          <w:marBottom w:val="375"/>
                          <w:divBdr>
                            <w:top w:val="none" w:sz="0" w:space="0" w:color="auto"/>
                            <w:left w:val="none" w:sz="0" w:space="0" w:color="auto"/>
                            <w:bottom w:val="none" w:sz="0" w:space="0" w:color="auto"/>
                            <w:right w:val="none" w:sz="0" w:space="0" w:color="auto"/>
                          </w:divBdr>
                          <w:divsChild>
                            <w:div w:id="1812290268">
                              <w:marLeft w:val="0"/>
                              <w:marRight w:val="0"/>
                              <w:marTop w:val="0"/>
                              <w:marBottom w:val="0"/>
                              <w:divBdr>
                                <w:top w:val="none" w:sz="0" w:space="0" w:color="auto"/>
                                <w:left w:val="none" w:sz="0" w:space="0" w:color="auto"/>
                                <w:bottom w:val="none" w:sz="0" w:space="0" w:color="auto"/>
                                <w:right w:val="none" w:sz="0" w:space="0" w:color="auto"/>
                              </w:divBdr>
                              <w:divsChild>
                                <w:div w:id="1189564529">
                                  <w:marLeft w:val="0"/>
                                  <w:marRight w:val="150"/>
                                  <w:marTop w:val="0"/>
                                  <w:marBottom w:val="0"/>
                                  <w:divBdr>
                                    <w:top w:val="none" w:sz="0" w:space="0" w:color="auto"/>
                                    <w:left w:val="none" w:sz="0" w:space="0" w:color="auto"/>
                                    <w:bottom w:val="none" w:sz="0" w:space="0" w:color="auto"/>
                                    <w:right w:val="single" w:sz="6" w:space="11" w:color="D7D7D7"/>
                                  </w:divBdr>
                                </w:div>
                                <w:div w:id="91556899">
                                  <w:marLeft w:val="0"/>
                                  <w:marRight w:val="150"/>
                                  <w:marTop w:val="0"/>
                                  <w:marBottom w:val="0"/>
                                  <w:divBdr>
                                    <w:top w:val="none" w:sz="0" w:space="0" w:color="auto"/>
                                    <w:left w:val="none" w:sz="0" w:space="0" w:color="auto"/>
                                    <w:bottom w:val="none" w:sz="0" w:space="0" w:color="auto"/>
                                    <w:right w:val="single" w:sz="6" w:space="11" w:color="D7D7D7"/>
                                  </w:divBdr>
                                </w:div>
                                <w:div w:id="311450777">
                                  <w:marLeft w:val="0"/>
                                  <w:marRight w:val="150"/>
                                  <w:marTop w:val="0"/>
                                  <w:marBottom w:val="0"/>
                                  <w:divBdr>
                                    <w:top w:val="none" w:sz="0" w:space="0" w:color="auto"/>
                                    <w:left w:val="none" w:sz="0" w:space="0" w:color="auto"/>
                                    <w:bottom w:val="none" w:sz="0" w:space="0" w:color="auto"/>
                                    <w:right w:val="single" w:sz="6" w:space="11" w:color="D7D7D7"/>
                                  </w:divBdr>
                                </w:div>
                              </w:divsChild>
                            </w:div>
                          </w:divsChild>
                        </w:div>
                        <w:div w:id="1700010548">
                          <w:marLeft w:val="0"/>
                          <w:marRight w:val="0"/>
                          <w:marTop w:val="0"/>
                          <w:marBottom w:val="0"/>
                          <w:divBdr>
                            <w:top w:val="none" w:sz="0" w:space="0" w:color="auto"/>
                            <w:left w:val="none" w:sz="0" w:space="0" w:color="auto"/>
                            <w:bottom w:val="none" w:sz="0" w:space="0" w:color="auto"/>
                            <w:right w:val="none" w:sz="0" w:space="0" w:color="auto"/>
                          </w:divBdr>
                          <w:divsChild>
                            <w:div w:id="541795917">
                              <w:marLeft w:val="0"/>
                              <w:marRight w:val="0"/>
                              <w:marTop w:val="0"/>
                              <w:marBottom w:val="0"/>
                              <w:divBdr>
                                <w:top w:val="none" w:sz="0" w:space="0" w:color="auto"/>
                                <w:left w:val="none" w:sz="0" w:space="0" w:color="auto"/>
                                <w:bottom w:val="none" w:sz="0" w:space="0" w:color="auto"/>
                                <w:right w:val="none" w:sz="0" w:space="0" w:color="auto"/>
                              </w:divBdr>
                              <w:divsChild>
                                <w:div w:id="1586694440">
                                  <w:marLeft w:val="0"/>
                                  <w:marRight w:val="0"/>
                                  <w:marTop w:val="0"/>
                                  <w:marBottom w:val="375"/>
                                  <w:divBdr>
                                    <w:top w:val="none" w:sz="0" w:space="0" w:color="auto"/>
                                    <w:left w:val="none" w:sz="0" w:space="0" w:color="auto"/>
                                    <w:bottom w:val="none" w:sz="0" w:space="0" w:color="auto"/>
                                    <w:right w:val="none" w:sz="0" w:space="0" w:color="auto"/>
                                  </w:divBdr>
                                  <w:divsChild>
                                    <w:div w:id="651759602">
                                      <w:marLeft w:val="0"/>
                                      <w:marRight w:val="0"/>
                                      <w:marTop w:val="0"/>
                                      <w:marBottom w:val="0"/>
                                      <w:divBdr>
                                        <w:top w:val="none" w:sz="0" w:space="0" w:color="auto"/>
                                        <w:left w:val="none" w:sz="0" w:space="0" w:color="auto"/>
                                        <w:bottom w:val="none" w:sz="0" w:space="0" w:color="auto"/>
                                        <w:right w:val="none" w:sz="0" w:space="0" w:color="auto"/>
                                      </w:divBdr>
                                    </w:div>
                                    <w:div w:id="868487492">
                                      <w:marLeft w:val="0"/>
                                      <w:marRight w:val="0"/>
                                      <w:marTop w:val="0"/>
                                      <w:marBottom w:val="0"/>
                                      <w:divBdr>
                                        <w:top w:val="none" w:sz="0" w:space="0" w:color="auto"/>
                                        <w:left w:val="none" w:sz="0" w:space="0" w:color="auto"/>
                                        <w:bottom w:val="none" w:sz="0" w:space="0" w:color="auto"/>
                                        <w:right w:val="none" w:sz="0" w:space="0" w:color="auto"/>
                                      </w:divBdr>
                                    </w:div>
                                    <w:div w:id="1905094140">
                                      <w:marLeft w:val="0"/>
                                      <w:marRight w:val="0"/>
                                      <w:marTop w:val="0"/>
                                      <w:marBottom w:val="0"/>
                                      <w:divBdr>
                                        <w:top w:val="none" w:sz="0" w:space="0" w:color="auto"/>
                                        <w:left w:val="none" w:sz="0" w:space="0" w:color="auto"/>
                                        <w:bottom w:val="none" w:sz="0" w:space="0" w:color="auto"/>
                                        <w:right w:val="none" w:sz="0" w:space="0" w:color="auto"/>
                                      </w:divBdr>
                                    </w:div>
                                    <w:div w:id="307252622">
                                      <w:marLeft w:val="0"/>
                                      <w:marRight w:val="0"/>
                                      <w:marTop w:val="0"/>
                                      <w:marBottom w:val="0"/>
                                      <w:divBdr>
                                        <w:top w:val="none" w:sz="0" w:space="0" w:color="auto"/>
                                        <w:left w:val="none" w:sz="0" w:space="0" w:color="auto"/>
                                        <w:bottom w:val="none" w:sz="0" w:space="0" w:color="auto"/>
                                        <w:right w:val="none" w:sz="0" w:space="0" w:color="auto"/>
                                      </w:divBdr>
                                    </w:div>
                                  </w:divsChild>
                                </w:div>
                                <w:div w:id="1613047127">
                                  <w:marLeft w:val="0"/>
                                  <w:marRight w:val="0"/>
                                  <w:marTop w:val="0"/>
                                  <w:marBottom w:val="0"/>
                                  <w:divBdr>
                                    <w:top w:val="none" w:sz="0" w:space="0" w:color="auto"/>
                                    <w:left w:val="none" w:sz="0" w:space="0" w:color="auto"/>
                                    <w:bottom w:val="none" w:sz="0" w:space="0" w:color="auto"/>
                                    <w:right w:val="none" w:sz="0" w:space="0" w:color="auto"/>
                                  </w:divBdr>
                                  <w:divsChild>
                                    <w:div w:id="1186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669">
                              <w:marLeft w:val="0"/>
                              <w:marRight w:val="0"/>
                              <w:marTop w:val="0"/>
                              <w:marBottom w:val="225"/>
                              <w:divBdr>
                                <w:top w:val="none" w:sz="0" w:space="0" w:color="auto"/>
                                <w:left w:val="none" w:sz="0" w:space="0" w:color="auto"/>
                                <w:bottom w:val="none" w:sz="0" w:space="0" w:color="auto"/>
                                <w:right w:val="none" w:sz="0" w:space="0" w:color="auto"/>
                              </w:divBdr>
                            </w:div>
                            <w:div w:id="12717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6100">
      <w:bodyDiv w:val="1"/>
      <w:marLeft w:val="0"/>
      <w:marRight w:val="0"/>
      <w:marTop w:val="0"/>
      <w:marBottom w:val="0"/>
      <w:divBdr>
        <w:top w:val="none" w:sz="0" w:space="0" w:color="auto"/>
        <w:left w:val="none" w:sz="0" w:space="0" w:color="auto"/>
        <w:bottom w:val="none" w:sz="0" w:space="0" w:color="auto"/>
        <w:right w:val="none" w:sz="0" w:space="0" w:color="auto"/>
      </w:divBdr>
      <w:divsChild>
        <w:div w:id="962729747">
          <w:marLeft w:val="0"/>
          <w:marRight w:val="0"/>
          <w:marTop w:val="0"/>
          <w:marBottom w:val="0"/>
          <w:divBdr>
            <w:top w:val="none" w:sz="0" w:space="0" w:color="auto"/>
            <w:left w:val="none" w:sz="0" w:space="0" w:color="auto"/>
            <w:bottom w:val="none" w:sz="0" w:space="0" w:color="auto"/>
            <w:right w:val="none" w:sz="0" w:space="0" w:color="auto"/>
          </w:divBdr>
        </w:div>
      </w:divsChild>
    </w:div>
    <w:div w:id="1141850136">
      <w:bodyDiv w:val="1"/>
      <w:marLeft w:val="0"/>
      <w:marRight w:val="0"/>
      <w:marTop w:val="0"/>
      <w:marBottom w:val="0"/>
      <w:divBdr>
        <w:top w:val="none" w:sz="0" w:space="0" w:color="auto"/>
        <w:left w:val="none" w:sz="0" w:space="0" w:color="auto"/>
        <w:bottom w:val="none" w:sz="0" w:space="0" w:color="auto"/>
        <w:right w:val="none" w:sz="0" w:space="0" w:color="auto"/>
      </w:divBdr>
      <w:divsChild>
        <w:div w:id="119133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history.com/pages/h9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Mokena School District 159</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balisd</dc:creator>
  <cp:keywords/>
  <dc:description/>
  <cp:lastModifiedBy>David Balis</cp:lastModifiedBy>
  <cp:revision>13</cp:revision>
  <cp:lastPrinted>2017-11-15T16:58:00Z</cp:lastPrinted>
  <dcterms:created xsi:type="dcterms:W3CDTF">2013-10-01T18:50:00Z</dcterms:created>
  <dcterms:modified xsi:type="dcterms:W3CDTF">2017-11-15T16:58:00Z</dcterms:modified>
</cp:coreProperties>
</file>