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C11" w:rsidRPr="00265C11" w:rsidRDefault="00265C11" w:rsidP="00265C11">
      <w:pPr>
        <w:spacing w:before="100" w:beforeAutospacing="1" w:after="100" w:afterAutospacing="1" w:line="240" w:lineRule="auto"/>
        <w:jc w:val="center"/>
        <w:rPr>
          <w:rFonts w:ascii="Times New Roman" w:eastAsia="Times New Roman" w:hAnsi="Times New Roman" w:cs="Times New Roman"/>
          <w:sz w:val="36"/>
          <w:szCs w:val="36"/>
        </w:rPr>
      </w:pPr>
      <w:r w:rsidRPr="00265C11">
        <w:rPr>
          <w:rFonts w:ascii="Times New Roman" w:eastAsia="Times New Roman" w:hAnsi="Times New Roman" w:cs="Times New Roman"/>
          <w:sz w:val="36"/>
          <w:szCs w:val="36"/>
        </w:rPr>
        <w:t>TREATY OF KANAGAWA</w:t>
      </w:r>
    </w:p>
    <w:p w:rsidR="00371B19" w:rsidRPr="00016767" w:rsidRDefault="00371B19" w:rsidP="00371B19">
      <w:pPr>
        <w:spacing w:before="100" w:beforeAutospacing="1" w:after="100" w:afterAutospacing="1" w:line="240" w:lineRule="auto"/>
        <w:rPr>
          <w:rFonts w:ascii="Times New Roman" w:eastAsia="Times New Roman" w:hAnsi="Times New Roman" w:cs="Times New Roman"/>
          <w:sz w:val="24"/>
          <w:szCs w:val="24"/>
        </w:rPr>
      </w:pPr>
      <w:r w:rsidRPr="00016767">
        <w:rPr>
          <w:rFonts w:ascii="Times New Roman" w:eastAsia="Times New Roman" w:hAnsi="Times New Roman" w:cs="Times New Roman"/>
          <w:sz w:val="24"/>
          <w:szCs w:val="24"/>
        </w:rPr>
        <w:t xml:space="preserve">Although he is often credited with opening Japan to the western world, </w:t>
      </w:r>
      <w:r w:rsidR="008B6CA8" w:rsidRPr="00C6117B">
        <w:rPr>
          <w:rFonts w:ascii="Times New Roman" w:eastAsia="Times New Roman" w:hAnsi="Times New Roman" w:cs="Times New Roman"/>
          <w:sz w:val="24"/>
          <w:szCs w:val="24"/>
          <w:highlight w:val="green"/>
        </w:rPr>
        <w:t>Commodore</w:t>
      </w:r>
      <w:r w:rsidR="008B6CA8" w:rsidRPr="00016767">
        <w:rPr>
          <w:rFonts w:ascii="Times New Roman" w:eastAsia="Times New Roman" w:hAnsi="Times New Roman" w:cs="Times New Roman"/>
          <w:sz w:val="24"/>
          <w:szCs w:val="24"/>
        </w:rPr>
        <w:t xml:space="preserve"> Matthew </w:t>
      </w:r>
      <w:r w:rsidRPr="00016767">
        <w:rPr>
          <w:rFonts w:ascii="Times New Roman" w:eastAsia="Times New Roman" w:hAnsi="Times New Roman" w:cs="Times New Roman"/>
          <w:sz w:val="24"/>
          <w:szCs w:val="24"/>
        </w:rPr>
        <w:t xml:space="preserve">Perry was not the first westerner to visit the islands. Portuguese, Spanish, and Dutch traders engaged in regular trade with Japan in the 16th and </w:t>
      </w:r>
      <w:r w:rsidR="008B6CA8" w:rsidRPr="00016767">
        <w:rPr>
          <w:rFonts w:ascii="Times New Roman" w:eastAsia="Times New Roman" w:hAnsi="Times New Roman" w:cs="Times New Roman"/>
          <w:sz w:val="24"/>
          <w:szCs w:val="24"/>
        </w:rPr>
        <w:t xml:space="preserve">early </w:t>
      </w:r>
      <w:r w:rsidRPr="00016767">
        <w:rPr>
          <w:rFonts w:ascii="Times New Roman" w:eastAsia="Times New Roman" w:hAnsi="Times New Roman" w:cs="Times New Roman"/>
          <w:sz w:val="24"/>
          <w:szCs w:val="24"/>
        </w:rPr>
        <w:t xml:space="preserve">17th centuries. Persistent attempts by the Europeans to convert the Japanese to Catholicism and their tendency to engage in unfair trading practices led Japan to expel most foreigners in 1639. For the two centuries that followed, Japan </w:t>
      </w:r>
      <w:r w:rsidR="00BF3920">
        <w:rPr>
          <w:rFonts w:ascii="Times New Roman" w:eastAsia="Times New Roman" w:hAnsi="Times New Roman" w:cs="Times New Roman"/>
          <w:sz w:val="24"/>
          <w:szCs w:val="24"/>
        </w:rPr>
        <w:t xml:space="preserve">was </w:t>
      </w:r>
      <w:r w:rsidR="008B6CA8" w:rsidRPr="00016767">
        <w:rPr>
          <w:rFonts w:ascii="Times New Roman" w:eastAsia="Times New Roman" w:hAnsi="Times New Roman" w:cs="Times New Roman"/>
          <w:sz w:val="24"/>
          <w:szCs w:val="24"/>
        </w:rPr>
        <w:t xml:space="preserve">almost completely </w:t>
      </w:r>
      <w:r w:rsidR="00BF3920">
        <w:rPr>
          <w:rFonts w:ascii="Times New Roman" w:eastAsia="Times New Roman" w:hAnsi="Times New Roman" w:cs="Times New Roman"/>
          <w:sz w:val="24"/>
          <w:szCs w:val="24"/>
        </w:rPr>
        <w:t>isolated from</w:t>
      </w:r>
      <w:r w:rsidR="008B6CA8" w:rsidRPr="00016767">
        <w:rPr>
          <w:rFonts w:ascii="Times New Roman" w:eastAsia="Times New Roman" w:hAnsi="Times New Roman" w:cs="Times New Roman"/>
          <w:sz w:val="24"/>
          <w:szCs w:val="24"/>
        </w:rPr>
        <w:t xml:space="preserve"> the outside world.</w:t>
      </w:r>
    </w:p>
    <w:p w:rsidR="008B6CA8" w:rsidRPr="00016767" w:rsidRDefault="008B6CA8" w:rsidP="008B6CA8">
      <w:pPr>
        <w:spacing w:before="100" w:beforeAutospacing="1" w:after="100" w:afterAutospacing="1" w:line="240" w:lineRule="auto"/>
        <w:rPr>
          <w:rFonts w:ascii="Times New Roman" w:eastAsia="Times New Roman" w:hAnsi="Times New Roman" w:cs="Times New Roman"/>
          <w:sz w:val="24"/>
          <w:szCs w:val="24"/>
        </w:rPr>
      </w:pPr>
      <w:r w:rsidRPr="00016767">
        <w:rPr>
          <w:rFonts w:ascii="Times New Roman" w:eastAsia="Times New Roman" w:hAnsi="Times New Roman" w:cs="Times New Roman"/>
          <w:sz w:val="24"/>
          <w:szCs w:val="24"/>
        </w:rPr>
        <w:t xml:space="preserve">The same combination of economic considerations and belief in Manifest Destiny that motivated U.S. expansion across the North American continent also drove American merchants and missionaries to journey across the Pacific. </w:t>
      </w:r>
      <w:r w:rsidR="009770EC">
        <w:rPr>
          <w:rFonts w:ascii="Times New Roman" w:eastAsia="Times New Roman" w:hAnsi="Times New Roman" w:cs="Times New Roman"/>
          <w:sz w:val="24"/>
          <w:szCs w:val="24"/>
        </w:rPr>
        <w:t>During the 1800’s</w:t>
      </w:r>
      <w:r w:rsidRPr="00016767">
        <w:rPr>
          <w:rFonts w:ascii="Times New Roman" w:eastAsia="Times New Roman" w:hAnsi="Times New Roman" w:cs="Times New Roman"/>
          <w:sz w:val="24"/>
          <w:szCs w:val="24"/>
        </w:rPr>
        <w:t xml:space="preserve"> many Americans believed that they had a special responsibility to </w:t>
      </w:r>
      <w:r w:rsidRPr="00C6117B">
        <w:rPr>
          <w:rFonts w:ascii="Times New Roman" w:eastAsia="Times New Roman" w:hAnsi="Times New Roman" w:cs="Times New Roman"/>
          <w:sz w:val="24"/>
          <w:szCs w:val="24"/>
        </w:rPr>
        <w:t>modernize</w:t>
      </w:r>
      <w:r w:rsidRPr="00016767">
        <w:rPr>
          <w:rFonts w:ascii="Times New Roman" w:eastAsia="Times New Roman" w:hAnsi="Times New Roman" w:cs="Times New Roman"/>
          <w:sz w:val="24"/>
          <w:szCs w:val="24"/>
        </w:rPr>
        <w:t xml:space="preserve"> and </w:t>
      </w:r>
      <w:r w:rsidR="009770EC">
        <w:rPr>
          <w:rFonts w:ascii="Times New Roman" w:eastAsia="Times New Roman" w:hAnsi="Times New Roman" w:cs="Times New Roman"/>
          <w:sz w:val="24"/>
          <w:szCs w:val="24"/>
        </w:rPr>
        <w:t>“</w:t>
      </w:r>
      <w:r w:rsidRPr="00016767">
        <w:rPr>
          <w:rFonts w:ascii="Times New Roman" w:eastAsia="Times New Roman" w:hAnsi="Times New Roman" w:cs="Times New Roman"/>
          <w:sz w:val="24"/>
          <w:szCs w:val="24"/>
        </w:rPr>
        <w:t>civilize</w:t>
      </w:r>
      <w:r w:rsidR="009770EC">
        <w:rPr>
          <w:rFonts w:ascii="Times New Roman" w:eastAsia="Times New Roman" w:hAnsi="Times New Roman" w:cs="Times New Roman"/>
          <w:sz w:val="24"/>
          <w:szCs w:val="24"/>
        </w:rPr>
        <w:t>”</w:t>
      </w:r>
      <w:r w:rsidRPr="00016767">
        <w:rPr>
          <w:rFonts w:ascii="Times New Roman" w:eastAsia="Times New Roman" w:hAnsi="Times New Roman" w:cs="Times New Roman"/>
          <w:sz w:val="24"/>
          <w:szCs w:val="24"/>
        </w:rPr>
        <w:t xml:space="preserve"> the Chinese and Japanese. In the case of Japan, missionaries felt that Protestant Christianity would be accepted where Catholicism had generally been rejected. Other Americans argued that, even if the Japanese were </w:t>
      </w:r>
      <w:r w:rsidRPr="00C6117B">
        <w:rPr>
          <w:rFonts w:ascii="Times New Roman" w:eastAsia="Times New Roman" w:hAnsi="Times New Roman" w:cs="Times New Roman"/>
          <w:sz w:val="24"/>
          <w:szCs w:val="24"/>
        </w:rPr>
        <w:t>unreceptive</w:t>
      </w:r>
      <w:r w:rsidRPr="00016767">
        <w:rPr>
          <w:rFonts w:ascii="Times New Roman" w:eastAsia="Times New Roman" w:hAnsi="Times New Roman" w:cs="Times New Roman"/>
          <w:sz w:val="24"/>
          <w:szCs w:val="24"/>
        </w:rPr>
        <w:t xml:space="preserve"> to Western ideals, forcing them to interact and trade with the world was a necessity that would ultimately benefit both nations. </w:t>
      </w:r>
    </w:p>
    <w:p w:rsidR="00A81AD3" w:rsidRDefault="00A81AD3" w:rsidP="00371B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Pr="00016767">
        <w:rPr>
          <w:rFonts w:ascii="Times New Roman" w:eastAsia="Times New Roman" w:hAnsi="Times New Roman" w:cs="Times New Roman"/>
          <w:sz w:val="24"/>
          <w:szCs w:val="24"/>
        </w:rPr>
        <w:t>y the mid 1700’s the American whaling industry had pushed into the North Pacific and sought safe harbors, assistance in case of shipwrecks, an</w:t>
      </w:r>
      <w:r>
        <w:rPr>
          <w:rFonts w:ascii="Times New Roman" w:eastAsia="Times New Roman" w:hAnsi="Times New Roman" w:cs="Times New Roman"/>
          <w:sz w:val="24"/>
          <w:szCs w:val="24"/>
        </w:rPr>
        <w:t>d reliable supply stations. A</w:t>
      </w:r>
      <w:r w:rsidRPr="00016767">
        <w:rPr>
          <w:rFonts w:ascii="Times New Roman" w:eastAsia="Times New Roman" w:hAnsi="Times New Roman" w:cs="Times New Roman"/>
          <w:sz w:val="24"/>
          <w:szCs w:val="24"/>
        </w:rPr>
        <w:t xml:space="preserve"> number of American sailors </w:t>
      </w:r>
      <w:r>
        <w:rPr>
          <w:rFonts w:ascii="Times New Roman" w:eastAsia="Times New Roman" w:hAnsi="Times New Roman" w:cs="Times New Roman"/>
          <w:sz w:val="24"/>
          <w:szCs w:val="24"/>
        </w:rPr>
        <w:t xml:space="preserve">had </w:t>
      </w:r>
      <w:r w:rsidRPr="00016767">
        <w:rPr>
          <w:rFonts w:ascii="Times New Roman" w:eastAsia="Times New Roman" w:hAnsi="Times New Roman" w:cs="Times New Roman"/>
          <w:sz w:val="24"/>
          <w:szCs w:val="24"/>
        </w:rPr>
        <w:t>found themselves shipwrecked and stranded on Japanese shores, and tales of their mistreatment at the hands of the unwelcoming Japanese spread through the merchant community and across the United States.</w:t>
      </w:r>
      <w:r>
        <w:rPr>
          <w:rFonts w:ascii="Times New Roman" w:eastAsia="Times New Roman" w:hAnsi="Times New Roman" w:cs="Times New Roman"/>
          <w:sz w:val="24"/>
          <w:szCs w:val="24"/>
        </w:rPr>
        <w:t xml:space="preserve"> </w:t>
      </w:r>
      <w:r w:rsidR="00AC2791">
        <w:rPr>
          <w:rFonts w:ascii="Times New Roman" w:eastAsia="Times New Roman" w:hAnsi="Times New Roman" w:cs="Times New Roman"/>
          <w:sz w:val="24"/>
          <w:szCs w:val="24"/>
        </w:rPr>
        <w:t>Yet b</w:t>
      </w:r>
      <w:r>
        <w:rPr>
          <w:rFonts w:ascii="Times New Roman" w:eastAsia="Times New Roman" w:hAnsi="Times New Roman" w:cs="Times New Roman"/>
          <w:sz w:val="24"/>
          <w:szCs w:val="24"/>
        </w:rPr>
        <w:t>y the mid-1800’s, t</w:t>
      </w:r>
      <w:r w:rsidR="00371B19" w:rsidRPr="00016767">
        <w:rPr>
          <w:rFonts w:ascii="Times New Roman" w:eastAsia="Times New Roman" w:hAnsi="Times New Roman" w:cs="Times New Roman"/>
          <w:sz w:val="24"/>
          <w:szCs w:val="24"/>
        </w:rPr>
        <w:t xml:space="preserve">here were several </w:t>
      </w:r>
      <w:r>
        <w:rPr>
          <w:rFonts w:ascii="Times New Roman" w:eastAsia="Times New Roman" w:hAnsi="Times New Roman" w:cs="Times New Roman"/>
          <w:sz w:val="24"/>
          <w:szCs w:val="24"/>
        </w:rPr>
        <w:t xml:space="preserve">economic </w:t>
      </w:r>
      <w:r w:rsidR="00371B19" w:rsidRPr="00016767">
        <w:rPr>
          <w:rFonts w:ascii="Times New Roman" w:eastAsia="Times New Roman" w:hAnsi="Times New Roman" w:cs="Times New Roman"/>
          <w:sz w:val="24"/>
          <w:szCs w:val="24"/>
        </w:rPr>
        <w:t xml:space="preserve">reasons why the United States became interested in </w:t>
      </w:r>
      <w:r w:rsidR="00A07B04">
        <w:rPr>
          <w:rFonts w:ascii="Times New Roman" w:eastAsia="Times New Roman" w:hAnsi="Times New Roman" w:cs="Times New Roman"/>
          <w:sz w:val="24"/>
          <w:szCs w:val="24"/>
        </w:rPr>
        <w:t>establishing</w:t>
      </w:r>
      <w:r w:rsidR="00371B19" w:rsidRPr="00016767">
        <w:rPr>
          <w:rFonts w:ascii="Times New Roman" w:eastAsia="Times New Roman" w:hAnsi="Times New Roman" w:cs="Times New Roman"/>
          <w:sz w:val="24"/>
          <w:szCs w:val="24"/>
        </w:rPr>
        <w:t xml:space="preserve"> contact </w:t>
      </w:r>
      <w:r>
        <w:rPr>
          <w:rFonts w:ascii="Times New Roman" w:eastAsia="Times New Roman" w:hAnsi="Times New Roman" w:cs="Times New Roman"/>
          <w:sz w:val="24"/>
          <w:szCs w:val="24"/>
        </w:rPr>
        <w:t xml:space="preserve">with the Japanese. </w:t>
      </w:r>
      <w:r w:rsidR="00371B19" w:rsidRPr="00016767">
        <w:rPr>
          <w:rFonts w:ascii="Times New Roman" w:eastAsia="Times New Roman" w:hAnsi="Times New Roman" w:cs="Times New Roman"/>
          <w:sz w:val="24"/>
          <w:szCs w:val="24"/>
        </w:rPr>
        <w:t xml:space="preserve">First, the opening of </w:t>
      </w:r>
      <w:r w:rsidR="00EF7D04">
        <w:rPr>
          <w:rFonts w:ascii="Times New Roman" w:eastAsia="Times New Roman" w:hAnsi="Times New Roman" w:cs="Times New Roman"/>
          <w:sz w:val="24"/>
          <w:szCs w:val="24"/>
        </w:rPr>
        <w:t>Japanese</w:t>
      </w:r>
      <w:r w:rsidR="00371B19" w:rsidRPr="00016767">
        <w:rPr>
          <w:rFonts w:ascii="Times New Roman" w:eastAsia="Times New Roman" w:hAnsi="Times New Roman" w:cs="Times New Roman"/>
          <w:sz w:val="24"/>
          <w:szCs w:val="24"/>
        </w:rPr>
        <w:t xml:space="preserve"> ports to regular trade</w:t>
      </w:r>
      <w:r w:rsidR="008E14F1" w:rsidRPr="00016767">
        <w:rPr>
          <w:rFonts w:ascii="Times New Roman" w:eastAsia="Times New Roman" w:hAnsi="Times New Roman" w:cs="Times New Roman"/>
          <w:sz w:val="24"/>
          <w:szCs w:val="24"/>
        </w:rPr>
        <w:t xml:space="preserve"> </w:t>
      </w:r>
      <w:r w:rsidR="00D22DE6">
        <w:rPr>
          <w:rFonts w:ascii="Times New Roman" w:eastAsia="Times New Roman" w:hAnsi="Times New Roman" w:cs="Times New Roman"/>
          <w:sz w:val="24"/>
          <w:szCs w:val="24"/>
        </w:rPr>
        <w:t>would create</w:t>
      </w:r>
      <w:r w:rsidR="008E14F1" w:rsidRPr="00016767">
        <w:rPr>
          <w:rFonts w:ascii="Times New Roman" w:eastAsia="Times New Roman" w:hAnsi="Times New Roman" w:cs="Times New Roman"/>
          <w:sz w:val="24"/>
          <w:szCs w:val="24"/>
        </w:rPr>
        <w:t xml:space="preserve"> tremendous </w:t>
      </w:r>
      <w:r w:rsidR="00EF7D04">
        <w:rPr>
          <w:rFonts w:ascii="Times New Roman" w:eastAsia="Times New Roman" w:hAnsi="Times New Roman" w:cs="Times New Roman"/>
          <w:sz w:val="24"/>
          <w:szCs w:val="24"/>
        </w:rPr>
        <w:t>(and unique) economic</w:t>
      </w:r>
      <w:r w:rsidR="00D22DE6">
        <w:rPr>
          <w:rFonts w:ascii="Times New Roman" w:eastAsia="Times New Roman" w:hAnsi="Times New Roman" w:cs="Times New Roman"/>
          <w:sz w:val="24"/>
          <w:szCs w:val="24"/>
        </w:rPr>
        <w:t xml:space="preserve"> </w:t>
      </w:r>
      <w:r w:rsidR="00AC2791">
        <w:rPr>
          <w:rFonts w:ascii="Times New Roman" w:eastAsia="Times New Roman" w:hAnsi="Times New Roman" w:cs="Times New Roman"/>
          <w:sz w:val="24"/>
          <w:szCs w:val="24"/>
        </w:rPr>
        <w:t xml:space="preserve">opportunities for </w:t>
      </w:r>
      <w:r w:rsidR="00D22DE6">
        <w:rPr>
          <w:rFonts w:ascii="Times New Roman" w:eastAsia="Times New Roman" w:hAnsi="Times New Roman" w:cs="Times New Roman"/>
          <w:sz w:val="24"/>
          <w:szCs w:val="24"/>
        </w:rPr>
        <w:t>U.S.</w:t>
      </w:r>
      <w:r w:rsidR="008E14F1" w:rsidRPr="00016767">
        <w:rPr>
          <w:rFonts w:ascii="Times New Roman" w:eastAsia="Times New Roman" w:hAnsi="Times New Roman" w:cs="Times New Roman"/>
          <w:sz w:val="24"/>
          <w:szCs w:val="24"/>
        </w:rPr>
        <w:t xml:space="preserve"> </w:t>
      </w:r>
      <w:r w:rsidR="00AC2791">
        <w:rPr>
          <w:rFonts w:ascii="Times New Roman" w:eastAsia="Times New Roman" w:hAnsi="Times New Roman" w:cs="Times New Roman"/>
          <w:sz w:val="24"/>
          <w:szCs w:val="24"/>
        </w:rPr>
        <w:t>businesses.</w:t>
      </w:r>
      <w:r w:rsidR="008E14F1" w:rsidRPr="00016767">
        <w:rPr>
          <w:rFonts w:ascii="Times New Roman" w:eastAsia="Times New Roman" w:hAnsi="Times New Roman" w:cs="Times New Roman"/>
          <w:sz w:val="24"/>
          <w:szCs w:val="24"/>
        </w:rPr>
        <w:t xml:space="preserve"> Second, </w:t>
      </w:r>
      <w:r w:rsidR="00371B19" w:rsidRPr="00016767">
        <w:rPr>
          <w:rFonts w:ascii="Times New Roman" w:eastAsia="Times New Roman" w:hAnsi="Times New Roman" w:cs="Times New Roman"/>
          <w:sz w:val="24"/>
          <w:szCs w:val="24"/>
        </w:rPr>
        <w:t xml:space="preserve">the </w:t>
      </w:r>
      <w:r w:rsidR="00371B19" w:rsidRPr="00C6117B">
        <w:rPr>
          <w:rFonts w:ascii="Times New Roman" w:eastAsia="Times New Roman" w:hAnsi="Times New Roman" w:cs="Times New Roman"/>
          <w:sz w:val="24"/>
          <w:szCs w:val="24"/>
          <w:highlight w:val="green"/>
        </w:rPr>
        <w:t>annexation</w:t>
      </w:r>
      <w:r w:rsidR="00371B19" w:rsidRPr="00016767">
        <w:rPr>
          <w:rFonts w:ascii="Times New Roman" w:eastAsia="Times New Roman" w:hAnsi="Times New Roman" w:cs="Times New Roman"/>
          <w:sz w:val="24"/>
          <w:szCs w:val="24"/>
        </w:rPr>
        <w:t xml:space="preserve"> of California</w:t>
      </w:r>
      <w:r w:rsidR="00D22DE6">
        <w:rPr>
          <w:rFonts w:ascii="Times New Roman" w:eastAsia="Times New Roman" w:hAnsi="Times New Roman" w:cs="Times New Roman"/>
          <w:sz w:val="24"/>
          <w:szCs w:val="24"/>
        </w:rPr>
        <w:t xml:space="preserve"> created</w:t>
      </w:r>
      <w:r w:rsidR="00371B19" w:rsidRPr="00016767">
        <w:rPr>
          <w:rFonts w:ascii="Times New Roman" w:eastAsia="Times New Roman" w:hAnsi="Times New Roman" w:cs="Times New Roman"/>
          <w:sz w:val="24"/>
          <w:szCs w:val="24"/>
        </w:rPr>
        <w:t xml:space="preserve"> an Amer</w:t>
      </w:r>
      <w:r w:rsidR="00D22DE6">
        <w:rPr>
          <w:rFonts w:ascii="Times New Roman" w:eastAsia="Times New Roman" w:hAnsi="Times New Roman" w:cs="Times New Roman"/>
          <w:sz w:val="24"/>
          <w:szCs w:val="24"/>
        </w:rPr>
        <w:t>ican port on the Pacific, ensuring</w:t>
      </w:r>
      <w:r w:rsidR="00371B19" w:rsidRPr="00016767">
        <w:rPr>
          <w:rFonts w:ascii="Times New Roman" w:eastAsia="Times New Roman" w:hAnsi="Times New Roman" w:cs="Times New Roman"/>
          <w:sz w:val="24"/>
          <w:szCs w:val="24"/>
        </w:rPr>
        <w:t xml:space="preserve"> that there would be a steady stream of </w:t>
      </w:r>
      <w:r w:rsidR="00371B19" w:rsidRPr="00C6117B">
        <w:rPr>
          <w:rFonts w:ascii="Times New Roman" w:eastAsia="Times New Roman" w:hAnsi="Times New Roman" w:cs="Times New Roman"/>
          <w:sz w:val="24"/>
          <w:szCs w:val="24"/>
          <w:highlight w:val="green"/>
        </w:rPr>
        <w:t>maritime</w:t>
      </w:r>
      <w:r w:rsidR="00371B19" w:rsidRPr="00016767">
        <w:rPr>
          <w:rFonts w:ascii="Times New Roman" w:eastAsia="Times New Roman" w:hAnsi="Times New Roman" w:cs="Times New Roman"/>
          <w:sz w:val="24"/>
          <w:szCs w:val="24"/>
        </w:rPr>
        <w:t xml:space="preserve"> traffic between North America and Asia. </w:t>
      </w:r>
      <w:r w:rsidR="008E14F1" w:rsidRPr="00016767">
        <w:rPr>
          <w:rFonts w:ascii="Times New Roman" w:eastAsia="Times New Roman" w:hAnsi="Times New Roman" w:cs="Times New Roman"/>
          <w:sz w:val="24"/>
          <w:szCs w:val="24"/>
        </w:rPr>
        <w:t>Finally, as</w:t>
      </w:r>
      <w:r w:rsidR="00371B19" w:rsidRPr="00016767">
        <w:rPr>
          <w:rFonts w:ascii="Times New Roman" w:eastAsia="Times New Roman" w:hAnsi="Times New Roman" w:cs="Times New Roman"/>
          <w:sz w:val="24"/>
          <w:szCs w:val="24"/>
        </w:rPr>
        <w:t xml:space="preserve"> American traders in the Pacific replaced</w:t>
      </w:r>
      <w:r>
        <w:rPr>
          <w:rFonts w:ascii="Times New Roman" w:eastAsia="Times New Roman" w:hAnsi="Times New Roman" w:cs="Times New Roman"/>
          <w:sz w:val="24"/>
          <w:szCs w:val="24"/>
        </w:rPr>
        <w:t xml:space="preserve"> sailing ships with steam ships</w:t>
      </w:r>
      <w:r w:rsidR="00371B19" w:rsidRPr="00016767">
        <w:rPr>
          <w:rFonts w:ascii="Times New Roman" w:eastAsia="Times New Roman" w:hAnsi="Times New Roman" w:cs="Times New Roman"/>
          <w:sz w:val="24"/>
          <w:szCs w:val="24"/>
        </w:rPr>
        <w:t xml:space="preserve"> they needed to secure </w:t>
      </w:r>
      <w:r w:rsidR="00371B19" w:rsidRPr="006A7822">
        <w:rPr>
          <w:rFonts w:ascii="Times New Roman" w:eastAsia="Times New Roman" w:hAnsi="Times New Roman" w:cs="Times New Roman"/>
          <w:sz w:val="24"/>
          <w:szCs w:val="24"/>
        </w:rPr>
        <w:t>coaling st</w:t>
      </w:r>
      <w:r w:rsidR="008E14F1" w:rsidRPr="006A7822">
        <w:rPr>
          <w:rFonts w:ascii="Times New Roman" w:eastAsia="Times New Roman" w:hAnsi="Times New Roman" w:cs="Times New Roman"/>
          <w:sz w:val="24"/>
          <w:szCs w:val="24"/>
        </w:rPr>
        <w:t>ations</w:t>
      </w:r>
      <w:r>
        <w:rPr>
          <w:rFonts w:ascii="Times New Roman" w:eastAsia="Times New Roman" w:hAnsi="Times New Roman" w:cs="Times New Roman"/>
          <w:sz w:val="24"/>
          <w:szCs w:val="24"/>
        </w:rPr>
        <w:t>.  These would provide places</w:t>
      </w:r>
      <w:r w:rsidR="00371B19" w:rsidRPr="00016767">
        <w:rPr>
          <w:rFonts w:ascii="Times New Roman" w:eastAsia="Times New Roman" w:hAnsi="Times New Roman" w:cs="Times New Roman"/>
          <w:sz w:val="24"/>
          <w:szCs w:val="24"/>
        </w:rPr>
        <w:t xml:space="preserve"> where </w:t>
      </w:r>
      <w:r w:rsidR="00AC2791">
        <w:rPr>
          <w:rFonts w:ascii="Times New Roman" w:eastAsia="Times New Roman" w:hAnsi="Times New Roman" w:cs="Times New Roman"/>
          <w:sz w:val="24"/>
          <w:szCs w:val="24"/>
        </w:rPr>
        <w:t>ships</w:t>
      </w:r>
      <w:r w:rsidR="00371B19" w:rsidRPr="00016767">
        <w:rPr>
          <w:rFonts w:ascii="Times New Roman" w:eastAsia="Times New Roman" w:hAnsi="Times New Roman" w:cs="Times New Roman"/>
          <w:sz w:val="24"/>
          <w:szCs w:val="24"/>
        </w:rPr>
        <w:t xml:space="preserve"> could stop to take on </w:t>
      </w:r>
      <w:r w:rsidR="00C6117B">
        <w:rPr>
          <w:rFonts w:ascii="Times New Roman" w:eastAsia="Times New Roman" w:hAnsi="Times New Roman" w:cs="Times New Roman"/>
          <w:sz w:val="24"/>
          <w:szCs w:val="24"/>
        </w:rPr>
        <w:t>provisions</w:t>
      </w:r>
      <w:r w:rsidR="00371B19" w:rsidRPr="00016767">
        <w:rPr>
          <w:rFonts w:ascii="Times New Roman" w:eastAsia="Times New Roman" w:hAnsi="Times New Roman" w:cs="Times New Roman"/>
          <w:sz w:val="24"/>
          <w:szCs w:val="24"/>
        </w:rPr>
        <w:t xml:space="preserve"> and fuel while making the long trip from the United States to </w:t>
      </w:r>
      <w:r w:rsidR="00AC2791">
        <w:rPr>
          <w:rFonts w:ascii="Times New Roman" w:eastAsia="Times New Roman" w:hAnsi="Times New Roman" w:cs="Times New Roman"/>
          <w:sz w:val="24"/>
          <w:szCs w:val="24"/>
        </w:rPr>
        <w:t>Asi</w:t>
      </w:r>
      <w:r w:rsidR="00371B19" w:rsidRPr="00016767">
        <w:rPr>
          <w:rFonts w:ascii="Times New Roman" w:eastAsia="Times New Roman" w:hAnsi="Times New Roman" w:cs="Times New Roman"/>
          <w:sz w:val="24"/>
          <w:szCs w:val="24"/>
        </w:rPr>
        <w:t>a. The combination of its advantageous geographic position</w:t>
      </w:r>
      <w:r w:rsidR="00A07B04">
        <w:rPr>
          <w:rFonts w:ascii="Times New Roman" w:eastAsia="Times New Roman" w:hAnsi="Times New Roman" w:cs="Times New Roman"/>
          <w:sz w:val="24"/>
          <w:szCs w:val="24"/>
        </w:rPr>
        <w:t xml:space="preserve"> (close to China) </w:t>
      </w:r>
      <w:r w:rsidR="00371B19" w:rsidRPr="00016767">
        <w:rPr>
          <w:rFonts w:ascii="Times New Roman" w:eastAsia="Times New Roman" w:hAnsi="Times New Roman" w:cs="Times New Roman"/>
          <w:sz w:val="24"/>
          <w:szCs w:val="24"/>
        </w:rPr>
        <w:t xml:space="preserve">and rumors that Japan held vast deposits of coal increased the appeal of establishing commercial and diplomatic contact with the Japanese. </w:t>
      </w:r>
    </w:p>
    <w:p w:rsidR="00016767" w:rsidRDefault="008B6CA8" w:rsidP="00371B19">
      <w:pPr>
        <w:spacing w:before="100" w:beforeAutospacing="1" w:after="100" w:afterAutospacing="1" w:line="240" w:lineRule="auto"/>
        <w:rPr>
          <w:rFonts w:ascii="Times New Roman" w:hAnsi="Times New Roman" w:cs="Times New Roman"/>
          <w:color w:val="000000"/>
          <w:sz w:val="24"/>
          <w:szCs w:val="24"/>
        </w:rPr>
      </w:pPr>
      <w:r w:rsidRPr="00016767">
        <w:rPr>
          <w:rFonts w:ascii="Times New Roman" w:hAnsi="Times New Roman" w:cs="Times New Roman"/>
          <w:color w:val="000000"/>
          <w:sz w:val="24"/>
          <w:szCs w:val="24"/>
        </w:rPr>
        <w:t>In 1852, Millard Fillmore, thirteenth president of</w:t>
      </w:r>
      <w:r w:rsidR="008E14F1" w:rsidRPr="00016767">
        <w:rPr>
          <w:rFonts w:ascii="Times New Roman" w:hAnsi="Times New Roman" w:cs="Times New Roman"/>
          <w:color w:val="000000"/>
          <w:sz w:val="24"/>
          <w:szCs w:val="24"/>
        </w:rPr>
        <w:t xml:space="preserve"> the United States, sent an</w:t>
      </w:r>
      <w:r w:rsidRPr="00016767">
        <w:rPr>
          <w:rFonts w:ascii="Times New Roman" w:hAnsi="Times New Roman" w:cs="Times New Roman"/>
          <w:color w:val="000000"/>
          <w:sz w:val="24"/>
          <w:szCs w:val="24"/>
        </w:rPr>
        <w:t xml:space="preserve"> expedition in an attempt to break down Japan's </w:t>
      </w:r>
      <w:r w:rsidRPr="00C6117B">
        <w:rPr>
          <w:rFonts w:ascii="Times New Roman" w:hAnsi="Times New Roman" w:cs="Times New Roman"/>
          <w:color w:val="000000"/>
          <w:sz w:val="24"/>
          <w:szCs w:val="24"/>
          <w:highlight w:val="green"/>
        </w:rPr>
        <w:t>seclusion</w:t>
      </w:r>
      <w:r w:rsidRPr="00016767">
        <w:rPr>
          <w:rFonts w:ascii="Times New Roman" w:hAnsi="Times New Roman" w:cs="Times New Roman"/>
          <w:color w:val="000000"/>
          <w:sz w:val="24"/>
          <w:szCs w:val="24"/>
        </w:rPr>
        <w:t>. He chose</w:t>
      </w:r>
      <w:r w:rsidR="008E14F1" w:rsidRPr="00016767">
        <w:rPr>
          <w:rFonts w:ascii="Times New Roman" w:hAnsi="Times New Roman" w:cs="Times New Roman"/>
          <w:color w:val="000000"/>
          <w:sz w:val="24"/>
          <w:szCs w:val="24"/>
        </w:rPr>
        <w:t xml:space="preserve"> Commodore Matthew</w:t>
      </w:r>
      <w:r w:rsidRPr="00016767">
        <w:rPr>
          <w:rFonts w:ascii="Times New Roman" w:hAnsi="Times New Roman" w:cs="Times New Roman"/>
          <w:color w:val="000000"/>
          <w:sz w:val="24"/>
          <w:szCs w:val="24"/>
        </w:rPr>
        <w:t xml:space="preserve"> Perry as its commander </w:t>
      </w:r>
      <w:r w:rsidR="008E14F1" w:rsidRPr="00016767">
        <w:rPr>
          <w:rFonts w:ascii="Times New Roman" w:hAnsi="Times New Roman" w:cs="Times New Roman"/>
          <w:color w:val="000000"/>
          <w:sz w:val="24"/>
          <w:szCs w:val="24"/>
        </w:rPr>
        <w:t xml:space="preserve">and </w:t>
      </w:r>
      <w:r w:rsidR="006A7822">
        <w:rPr>
          <w:rFonts w:ascii="Times New Roman" w:hAnsi="Times New Roman" w:cs="Times New Roman"/>
          <w:color w:val="000000"/>
          <w:sz w:val="24"/>
          <w:szCs w:val="24"/>
        </w:rPr>
        <w:t>government representative</w:t>
      </w:r>
      <w:r w:rsidR="008E14F1" w:rsidRPr="00016767">
        <w:rPr>
          <w:rFonts w:ascii="Times New Roman" w:hAnsi="Times New Roman" w:cs="Times New Roman"/>
          <w:color w:val="000000"/>
          <w:sz w:val="24"/>
          <w:szCs w:val="24"/>
        </w:rPr>
        <w:t xml:space="preserve"> </w:t>
      </w:r>
      <w:r w:rsidR="00301E4D" w:rsidRPr="00016767">
        <w:rPr>
          <w:rFonts w:ascii="Times New Roman" w:hAnsi="Times New Roman" w:cs="Times New Roman"/>
          <w:color w:val="000000"/>
          <w:sz w:val="24"/>
          <w:szCs w:val="24"/>
        </w:rPr>
        <w:t>giving</w:t>
      </w:r>
      <w:r w:rsidRPr="00016767">
        <w:rPr>
          <w:rFonts w:ascii="Times New Roman" w:hAnsi="Times New Roman" w:cs="Times New Roman"/>
          <w:color w:val="000000"/>
          <w:sz w:val="24"/>
          <w:szCs w:val="24"/>
        </w:rPr>
        <w:t xml:space="preserve"> him broad powers. Perry was assigned five steam warships and four sailing vessels; his instructions were to arrange for commercial relations and to negotiate a treaty</w:t>
      </w:r>
      <w:r w:rsidR="00016767">
        <w:rPr>
          <w:rFonts w:ascii="Times New Roman" w:hAnsi="Times New Roman" w:cs="Times New Roman"/>
          <w:color w:val="000000"/>
          <w:sz w:val="24"/>
          <w:szCs w:val="24"/>
        </w:rPr>
        <w:t>.</w:t>
      </w:r>
    </w:p>
    <w:p w:rsidR="00016767" w:rsidRDefault="002E4973" w:rsidP="00371B19">
      <w:pPr>
        <w:spacing w:before="100" w:beforeAutospacing="1" w:after="100" w:afterAutospacing="1" w:line="240" w:lineRule="auto"/>
        <w:rPr>
          <w:rFonts w:ascii="Times New Roman" w:hAnsi="Times New Roman" w:cs="Times New Roman"/>
          <w:color w:val="000000"/>
          <w:sz w:val="24"/>
          <w:szCs w:val="24"/>
        </w:rPr>
      </w:pPr>
      <w:r w:rsidRPr="00016767">
        <w:rPr>
          <w:rFonts w:ascii="Times New Roman" w:hAnsi="Times New Roman" w:cs="Times New Roman"/>
          <w:color w:val="000000"/>
          <w:sz w:val="24"/>
          <w:szCs w:val="24"/>
        </w:rPr>
        <w:t xml:space="preserve">Perry's expedition left Hampton Roads, Virginia, in November, 1852. </w:t>
      </w:r>
      <w:r w:rsidR="008E14F1" w:rsidRPr="00016767">
        <w:rPr>
          <w:rFonts w:ascii="Times New Roman" w:hAnsi="Times New Roman" w:cs="Times New Roman"/>
          <w:color w:val="000000"/>
          <w:sz w:val="24"/>
          <w:szCs w:val="24"/>
        </w:rPr>
        <w:t>A</w:t>
      </w:r>
      <w:r w:rsidR="00FB73D1">
        <w:rPr>
          <w:rFonts w:ascii="Times New Roman" w:eastAsia="Times New Roman" w:hAnsi="Times New Roman" w:cs="Times New Roman"/>
          <w:sz w:val="24"/>
          <w:szCs w:val="24"/>
        </w:rPr>
        <w:t xml:space="preserve"> number</w:t>
      </w:r>
      <w:r w:rsidRPr="00016767">
        <w:rPr>
          <w:rFonts w:ascii="Times New Roman" w:eastAsia="Times New Roman" w:hAnsi="Times New Roman" w:cs="Times New Roman"/>
          <w:sz w:val="24"/>
          <w:szCs w:val="24"/>
        </w:rPr>
        <w:t xml:space="preserve"> of gifts for the Japanese Emperor</w:t>
      </w:r>
      <w:r w:rsidR="008E14F1" w:rsidRPr="00016767">
        <w:rPr>
          <w:rFonts w:ascii="Times New Roman" w:eastAsia="Times New Roman" w:hAnsi="Times New Roman" w:cs="Times New Roman"/>
          <w:sz w:val="24"/>
          <w:szCs w:val="24"/>
        </w:rPr>
        <w:t xml:space="preserve"> were carried aboard</w:t>
      </w:r>
      <w:r w:rsidRPr="00016767">
        <w:rPr>
          <w:rFonts w:ascii="Times New Roman" w:eastAsia="Times New Roman" w:hAnsi="Times New Roman" w:cs="Times New Roman"/>
          <w:sz w:val="24"/>
          <w:szCs w:val="24"/>
        </w:rPr>
        <w:t>, including a working model of a steam locomotive</w:t>
      </w:r>
      <w:r w:rsidR="00A07B04">
        <w:rPr>
          <w:rFonts w:ascii="Times New Roman" w:eastAsia="Times New Roman" w:hAnsi="Times New Roman" w:cs="Times New Roman"/>
          <w:sz w:val="24"/>
          <w:szCs w:val="24"/>
        </w:rPr>
        <w:t xml:space="preserve"> (train)</w:t>
      </w:r>
      <w:r w:rsidRPr="00016767">
        <w:rPr>
          <w:rFonts w:ascii="Times New Roman" w:eastAsia="Times New Roman" w:hAnsi="Times New Roman" w:cs="Times New Roman"/>
          <w:sz w:val="24"/>
          <w:szCs w:val="24"/>
        </w:rPr>
        <w:t>, a telescope, a telegraph, and a variety of wines and liquors from the West, all intended to impress upon the Japanese the superiority of Western culture</w:t>
      </w:r>
      <w:r w:rsidR="008E14F1" w:rsidRPr="00016767">
        <w:rPr>
          <w:rFonts w:ascii="Times New Roman" w:eastAsia="Times New Roman" w:hAnsi="Times New Roman" w:cs="Times New Roman"/>
          <w:sz w:val="24"/>
          <w:szCs w:val="24"/>
        </w:rPr>
        <w:t xml:space="preserve"> and the technological </w:t>
      </w:r>
      <w:r w:rsidR="008E14F1" w:rsidRPr="00C6117B">
        <w:rPr>
          <w:rFonts w:ascii="Times New Roman" w:eastAsia="Times New Roman" w:hAnsi="Times New Roman" w:cs="Times New Roman"/>
          <w:sz w:val="24"/>
          <w:szCs w:val="24"/>
        </w:rPr>
        <w:t>prowess</w:t>
      </w:r>
      <w:r w:rsidR="008E14F1" w:rsidRPr="00016767">
        <w:rPr>
          <w:rFonts w:ascii="Times New Roman" w:eastAsia="Times New Roman" w:hAnsi="Times New Roman" w:cs="Times New Roman"/>
          <w:sz w:val="24"/>
          <w:szCs w:val="24"/>
        </w:rPr>
        <w:t xml:space="preserve"> of the United States. </w:t>
      </w:r>
      <w:r w:rsidRPr="00016767">
        <w:rPr>
          <w:rFonts w:ascii="Times New Roman" w:hAnsi="Times New Roman" w:cs="Times New Roman"/>
          <w:color w:val="000000"/>
          <w:sz w:val="24"/>
          <w:szCs w:val="24"/>
        </w:rPr>
        <w:t xml:space="preserve">Eight months later, in 1853, Perry led four </w:t>
      </w:r>
      <w:r w:rsidR="009770EC">
        <w:rPr>
          <w:rFonts w:ascii="Times New Roman" w:hAnsi="Times New Roman" w:cs="Times New Roman"/>
          <w:color w:val="000000"/>
          <w:sz w:val="24"/>
          <w:szCs w:val="24"/>
        </w:rPr>
        <w:t xml:space="preserve">of his </w:t>
      </w:r>
      <w:r w:rsidR="008E14F1" w:rsidRPr="00016767">
        <w:rPr>
          <w:rFonts w:ascii="Times New Roman" w:hAnsi="Times New Roman" w:cs="Times New Roman"/>
          <w:color w:val="000000"/>
          <w:sz w:val="24"/>
          <w:szCs w:val="24"/>
        </w:rPr>
        <w:t>war</w:t>
      </w:r>
      <w:r w:rsidRPr="00016767">
        <w:rPr>
          <w:rFonts w:ascii="Times New Roman" w:hAnsi="Times New Roman" w:cs="Times New Roman"/>
          <w:color w:val="000000"/>
          <w:sz w:val="24"/>
          <w:szCs w:val="24"/>
        </w:rPr>
        <w:t xml:space="preserve">ships into </w:t>
      </w:r>
      <w:r w:rsidR="008E14F1" w:rsidRPr="00016767">
        <w:rPr>
          <w:rFonts w:ascii="Times New Roman" w:hAnsi="Times New Roman" w:cs="Times New Roman"/>
          <w:color w:val="000000"/>
          <w:sz w:val="24"/>
          <w:szCs w:val="24"/>
        </w:rPr>
        <w:t xml:space="preserve">the forbidden waters around Tokyo and entered </w:t>
      </w:r>
      <w:r w:rsidRPr="00016767">
        <w:rPr>
          <w:rFonts w:ascii="Times New Roman" w:hAnsi="Times New Roman" w:cs="Times New Roman"/>
          <w:color w:val="000000"/>
          <w:sz w:val="24"/>
          <w:szCs w:val="24"/>
        </w:rPr>
        <w:t>Edo Bay</w:t>
      </w:r>
      <w:r w:rsidR="008E14F1" w:rsidRPr="00016767">
        <w:rPr>
          <w:rFonts w:ascii="Times New Roman" w:hAnsi="Times New Roman" w:cs="Times New Roman"/>
          <w:color w:val="000000"/>
          <w:sz w:val="24"/>
          <w:szCs w:val="24"/>
        </w:rPr>
        <w:t xml:space="preserve"> in a display of military force</w:t>
      </w:r>
      <w:r w:rsidRPr="00016767">
        <w:rPr>
          <w:rFonts w:ascii="Times New Roman" w:hAnsi="Times New Roman" w:cs="Times New Roman"/>
          <w:color w:val="000000"/>
          <w:sz w:val="24"/>
          <w:szCs w:val="24"/>
        </w:rPr>
        <w:t xml:space="preserve">. The Japanese, </w:t>
      </w:r>
      <w:r w:rsidR="00FB73D1">
        <w:rPr>
          <w:rFonts w:ascii="Times New Roman" w:hAnsi="Times New Roman" w:cs="Times New Roman"/>
          <w:color w:val="000000"/>
          <w:sz w:val="24"/>
          <w:szCs w:val="24"/>
        </w:rPr>
        <w:t xml:space="preserve">many of whom </w:t>
      </w:r>
      <w:r w:rsidRPr="00016767">
        <w:rPr>
          <w:rFonts w:ascii="Times New Roman" w:hAnsi="Times New Roman" w:cs="Times New Roman"/>
          <w:color w:val="000000"/>
          <w:sz w:val="24"/>
          <w:szCs w:val="24"/>
        </w:rPr>
        <w:lastRenderedPageBreak/>
        <w:t xml:space="preserve">had never seen steamships before, were greatly impressed. Perry was determined to avoid the mistakes of other Western </w:t>
      </w:r>
      <w:r w:rsidR="00BF3920">
        <w:rPr>
          <w:rFonts w:ascii="Times New Roman" w:hAnsi="Times New Roman" w:cs="Times New Roman"/>
          <w:color w:val="000000"/>
          <w:sz w:val="24"/>
          <w:szCs w:val="24"/>
        </w:rPr>
        <w:t>diplomats</w:t>
      </w:r>
      <w:r w:rsidRPr="00016767">
        <w:rPr>
          <w:rFonts w:ascii="Times New Roman" w:hAnsi="Times New Roman" w:cs="Times New Roman"/>
          <w:color w:val="000000"/>
          <w:sz w:val="24"/>
          <w:szCs w:val="24"/>
        </w:rPr>
        <w:t xml:space="preserve">. Under strict orders to use force only if absolutely necessary, </w:t>
      </w:r>
      <w:r w:rsidR="008B7956">
        <w:rPr>
          <w:rFonts w:ascii="Times New Roman" w:hAnsi="Times New Roman" w:cs="Times New Roman"/>
          <w:color w:val="000000"/>
          <w:sz w:val="24"/>
          <w:szCs w:val="24"/>
        </w:rPr>
        <w:t>he acted with confidence</w:t>
      </w:r>
      <w:r w:rsidRPr="00016767">
        <w:rPr>
          <w:rFonts w:ascii="Times New Roman" w:hAnsi="Times New Roman" w:cs="Times New Roman"/>
          <w:color w:val="000000"/>
          <w:sz w:val="24"/>
          <w:szCs w:val="24"/>
        </w:rPr>
        <w:t xml:space="preserve"> and insisted on dealing only with the highest officials. At first, representatives of the bafuku, or military government, demanded that the ships proceed to Nagasaki, the only port at which Westerners were permitted to have contacts with the Japanese government. Perry refused to be intimidated or to leave Edo Bay until he was assured that the dispatches he carried, including a letter from the president of the United States to the emperor of Japan, would be delivered in the appropriate quarters. When the Japanese finally promised that the emperor would receive the U.S. treaty proposals, Perry steamed away, but not before he informed the emperor's agents that he intended to return in the spring of 1854 with a larger force and with the expectation of a favorable response.</w:t>
      </w:r>
    </w:p>
    <w:p w:rsidR="00371B19" w:rsidRPr="00016767" w:rsidRDefault="009770EC" w:rsidP="00371B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promised, </w:t>
      </w:r>
      <w:r w:rsidR="00371B19" w:rsidRPr="00016767">
        <w:rPr>
          <w:rFonts w:ascii="Times New Roman" w:eastAsia="Times New Roman" w:hAnsi="Times New Roman" w:cs="Times New Roman"/>
          <w:sz w:val="24"/>
          <w:szCs w:val="24"/>
        </w:rPr>
        <w:t xml:space="preserve">Perry returned </w:t>
      </w:r>
      <w:r>
        <w:rPr>
          <w:rFonts w:ascii="Times New Roman" w:eastAsia="Times New Roman" w:hAnsi="Times New Roman" w:cs="Times New Roman"/>
          <w:sz w:val="24"/>
          <w:szCs w:val="24"/>
        </w:rPr>
        <w:t xml:space="preserve">the following spring </w:t>
      </w:r>
      <w:r w:rsidR="00371B19" w:rsidRPr="00016767">
        <w:rPr>
          <w:rFonts w:ascii="Times New Roman" w:eastAsia="Times New Roman" w:hAnsi="Times New Roman" w:cs="Times New Roman"/>
          <w:sz w:val="24"/>
          <w:szCs w:val="24"/>
        </w:rPr>
        <w:t xml:space="preserve">with an even larger squadron to receive Japan’s answer. The Japanese grudgingly agreed to </w:t>
      </w:r>
      <w:r w:rsidR="00016767" w:rsidRPr="00016767">
        <w:rPr>
          <w:rFonts w:ascii="Times New Roman" w:eastAsia="Times New Roman" w:hAnsi="Times New Roman" w:cs="Times New Roman"/>
          <w:sz w:val="24"/>
          <w:szCs w:val="24"/>
        </w:rPr>
        <w:t xml:space="preserve">several of </w:t>
      </w:r>
      <w:r w:rsidR="00371B19" w:rsidRPr="00016767">
        <w:rPr>
          <w:rFonts w:ascii="Times New Roman" w:eastAsia="Times New Roman" w:hAnsi="Times New Roman" w:cs="Times New Roman"/>
          <w:sz w:val="24"/>
          <w:szCs w:val="24"/>
        </w:rPr>
        <w:t>Perry’s demands, and the two sides signed the Treaty of Kanagawa on March 31, 1854. According to the terms of the treaty, Japan would protect stranded seamen and open two ports for refueling and provisioning American ships: Shimoda and Hakodate</w:t>
      </w:r>
      <w:r w:rsidR="00371B19" w:rsidRPr="00A81AD3">
        <w:rPr>
          <w:rFonts w:ascii="Times New Roman" w:eastAsia="Times New Roman" w:hAnsi="Times New Roman" w:cs="Times New Roman"/>
          <w:sz w:val="24"/>
          <w:szCs w:val="24"/>
        </w:rPr>
        <w:t xml:space="preserve">. Japan also gave the United States the right to appoint </w:t>
      </w:r>
      <w:r w:rsidR="00A81AD3" w:rsidRPr="00A81AD3">
        <w:rPr>
          <w:rFonts w:ascii="Times New Roman" w:eastAsia="Times New Roman" w:hAnsi="Times New Roman" w:cs="Times New Roman"/>
          <w:sz w:val="24"/>
          <w:szCs w:val="24"/>
        </w:rPr>
        <w:t>American representatives</w:t>
      </w:r>
      <w:r w:rsidR="00371B19" w:rsidRPr="00A81AD3">
        <w:rPr>
          <w:rFonts w:ascii="Times New Roman" w:eastAsia="Times New Roman" w:hAnsi="Times New Roman" w:cs="Times New Roman"/>
          <w:sz w:val="24"/>
          <w:szCs w:val="24"/>
        </w:rPr>
        <w:t xml:space="preserve"> to live in these port cities, a privilege not previously granted to foreign nations</w:t>
      </w:r>
      <w:r w:rsidR="00371B19" w:rsidRPr="00016767">
        <w:rPr>
          <w:rFonts w:ascii="Times New Roman" w:eastAsia="Times New Roman" w:hAnsi="Times New Roman" w:cs="Times New Roman"/>
          <w:sz w:val="24"/>
          <w:szCs w:val="24"/>
        </w:rPr>
        <w:t>. This treaty was not a commercial treaty, and it did not guarantee the right to trade with Japan. Still, in addition to providing for distressed American ships in Japanese waters, it contained a most-favored-nation clause, so that all future concessions Japan granted to other foreign powers would also be granted to the United States. As a result, Perry’s treaty provided an opening that would allow future American contact and trade with Japan.</w:t>
      </w:r>
    </w:p>
    <w:p w:rsidR="008B6CA8" w:rsidRDefault="00882098" w:rsidP="00882098">
      <w:pPr>
        <w:spacing w:before="100" w:beforeAutospacing="1" w:after="100" w:afterAutospacing="1" w:line="240" w:lineRule="auto"/>
        <w:rPr>
          <w:rFonts w:ascii="Times New Roman" w:eastAsia="Times New Roman" w:hAnsi="Times New Roman" w:cs="Times New Roman"/>
          <w:sz w:val="24"/>
          <w:szCs w:val="24"/>
        </w:rPr>
      </w:pPr>
      <w:r w:rsidRPr="00016767">
        <w:rPr>
          <w:rFonts w:ascii="Times New Roman" w:eastAsia="Times New Roman" w:hAnsi="Times New Roman" w:cs="Times New Roman"/>
          <w:sz w:val="24"/>
          <w:szCs w:val="24"/>
        </w:rPr>
        <w:t xml:space="preserve">Although Japan </w:t>
      </w:r>
      <w:r w:rsidR="00016767" w:rsidRPr="00016767">
        <w:rPr>
          <w:rFonts w:ascii="Times New Roman" w:eastAsia="Times New Roman" w:hAnsi="Times New Roman" w:cs="Times New Roman"/>
          <w:sz w:val="24"/>
          <w:szCs w:val="24"/>
        </w:rPr>
        <w:t>did not open its ports to modern trade until 1858</w:t>
      </w:r>
      <w:r w:rsidRPr="00016767">
        <w:rPr>
          <w:rFonts w:ascii="Times New Roman" w:eastAsia="Times New Roman" w:hAnsi="Times New Roman" w:cs="Times New Roman"/>
          <w:sz w:val="24"/>
          <w:szCs w:val="24"/>
        </w:rPr>
        <w:t xml:space="preserve">, once it did, it took advantage of the new access to modern technological developments. Japan’s opening to the West enabled it to modernize its military, and to rise quickly to the position of the most </w:t>
      </w:r>
      <w:r w:rsidRPr="00C6117B">
        <w:rPr>
          <w:rFonts w:ascii="Times New Roman" w:eastAsia="Times New Roman" w:hAnsi="Times New Roman" w:cs="Times New Roman"/>
          <w:sz w:val="24"/>
          <w:szCs w:val="24"/>
          <w:highlight w:val="green"/>
        </w:rPr>
        <w:t>formidable</w:t>
      </w:r>
      <w:r w:rsidRPr="00016767">
        <w:rPr>
          <w:rFonts w:ascii="Times New Roman" w:eastAsia="Times New Roman" w:hAnsi="Times New Roman" w:cs="Times New Roman"/>
          <w:sz w:val="24"/>
          <w:szCs w:val="24"/>
        </w:rPr>
        <w:t xml:space="preserve"> Asian power in the Pacific. At the same time, the process by which the United States and the Western powers forced Japan into modern commercial </w:t>
      </w:r>
      <w:r w:rsidR="00C6117B" w:rsidRPr="00C6117B">
        <w:rPr>
          <w:rFonts w:ascii="Times New Roman" w:eastAsia="Times New Roman" w:hAnsi="Times New Roman" w:cs="Times New Roman"/>
          <w:sz w:val="24"/>
          <w:szCs w:val="24"/>
        </w:rPr>
        <w:t>interaction</w:t>
      </w:r>
      <w:r w:rsidRPr="00016767">
        <w:rPr>
          <w:rFonts w:ascii="Times New Roman" w:eastAsia="Times New Roman" w:hAnsi="Times New Roman" w:cs="Times New Roman"/>
          <w:sz w:val="24"/>
          <w:szCs w:val="24"/>
        </w:rPr>
        <w:t>, along with other internal factors, weakened the position of the</w:t>
      </w:r>
      <w:r w:rsidR="00016767" w:rsidRPr="00016767">
        <w:rPr>
          <w:rFonts w:ascii="Times New Roman" w:eastAsia="Times New Roman" w:hAnsi="Times New Roman" w:cs="Times New Roman"/>
          <w:sz w:val="24"/>
          <w:szCs w:val="24"/>
        </w:rPr>
        <w:t xml:space="preserve"> </w:t>
      </w:r>
      <w:r w:rsidR="00A81AD3">
        <w:rPr>
          <w:rFonts w:ascii="Times New Roman" w:eastAsia="Times New Roman" w:hAnsi="Times New Roman" w:cs="Times New Roman"/>
          <w:sz w:val="24"/>
          <w:szCs w:val="24"/>
        </w:rPr>
        <w:t>Japanese leadership</w:t>
      </w:r>
      <w:r w:rsidR="00016767" w:rsidRPr="00016767">
        <w:rPr>
          <w:rFonts w:ascii="Times New Roman" w:eastAsia="Times New Roman" w:hAnsi="Times New Roman" w:cs="Times New Roman"/>
          <w:sz w:val="24"/>
          <w:szCs w:val="24"/>
        </w:rPr>
        <w:t xml:space="preserve"> resulting i</w:t>
      </w:r>
      <w:r w:rsidR="00A81AD3">
        <w:rPr>
          <w:rFonts w:ascii="Times New Roman" w:eastAsia="Times New Roman" w:hAnsi="Times New Roman" w:cs="Times New Roman"/>
          <w:sz w:val="24"/>
          <w:szCs w:val="24"/>
        </w:rPr>
        <w:t xml:space="preserve">n long-lasting changes in the </w:t>
      </w:r>
      <w:r w:rsidR="00016767" w:rsidRPr="00016767">
        <w:rPr>
          <w:rFonts w:ascii="Times New Roman" w:eastAsia="Times New Roman" w:hAnsi="Times New Roman" w:cs="Times New Roman"/>
          <w:sz w:val="24"/>
          <w:szCs w:val="24"/>
        </w:rPr>
        <w:t>government</w:t>
      </w:r>
      <w:r w:rsidR="00A81AD3">
        <w:rPr>
          <w:rFonts w:ascii="Times New Roman" w:eastAsia="Times New Roman" w:hAnsi="Times New Roman" w:cs="Times New Roman"/>
          <w:sz w:val="24"/>
          <w:szCs w:val="24"/>
        </w:rPr>
        <w:t xml:space="preserve"> of Japan</w:t>
      </w:r>
      <w:r w:rsidR="00016767" w:rsidRPr="00016767">
        <w:rPr>
          <w:rFonts w:ascii="Times New Roman" w:eastAsia="Times New Roman" w:hAnsi="Times New Roman" w:cs="Times New Roman"/>
          <w:sz w:val="24"/>
          <w:szCs w:val="24"/>
        </w:rPr>
        <w:t>.</w:t>
      </w:r>
    </w:p>
    <w:p w:rsidR="009B00A0" w:rsidRDefault="009B00A0" w:rsidP="00C6117B">
      <w:pPr>
        <w:spacing w:after="0" w:line="240" w:lineRule="auto"/>
        <w:rPr>
          <w:rFonts w:ascii="Times New Roman" w:eastAsia="Times New Roman" w:hAnsi="Times New Roman" w:cs="Times New Roman"/>
          <w:sz w:val="24"/>
          <w:szCs w:val="24"/>
          <w:u w:val="single"/>
        </w:rPr>
      </w:pPr>
    </w:p>
    <w:p w:rsidR="009B00A0" w:rsidRDefault="009B00A0" w:rsidP="00C6117B">
      <w:pPr>
        <w:spacing w:after="0" w:line="240" w:lineRule="auto"/>
        <w:rPr>
          <w:rFonts w:ascii="Times New Roman" w:eastAsia="Times New Roman" w:hAnsi="Times New Roman" w:cs="Times New Roman"/>
          <w:sz w:val="24"/>
          <w:szCs w:val="24"/>
          <w:u w:val="single"/>
        </w:rPr>
      </w:pPr>
    </w:p>
    <w:p w:rsidR="00C6117B" w:rsidRDefault="00C6117B" w:rsidP="00C6117B">
      <w:pPr>
        <w:spacing w:after="0" w:line="240" w:lineRule="auto"/>
        <w:rPr>
          <w:rFonts w:ascii="Times New Roman" w:eastAsia="Times New Roman" w:hAnsi="Times New Roman" w:cs="Times New Roman"/>
          <w:sz w:val="24"/>
          <w:szCs w:val="24"/>
        </w:rPr>
      </w:pPr>
      <w:r w:rsidRPr="00C00A1D">
        <w:rPr>
          <w:rFonts w:ascii="Times New Roman" w:eastAsia="Times New Roman" w:hAnsi="Times New Roman" w:cs="Times New Roman"/>
          <w:sz w:val="24"/>
          <w:szCs w:val="24"/>
          <w:u w:val="single"/>
        </w:rPr>
        <w:t>KEY TERMS</w:t>
      </w:r>
      <w:r>
        <w:rPr>
          <w:rFonts w:ascii="Times New Roman" w:eastAsia="Times New Roman" w:hAnsi="Times New Roman" w:cs="Times New Roman"/>
          <w:sz w:val="24"/>
          <w:szCs w:val="24"/>
        </w:rPr>
        <w:t>:</w:t>
      </w:r>
    </w:p>
    <w:p w:rsidR="00C6117B" w:rsidRDefault="00C6117B" w:rsidP="00C6117B">
      <w:pPr>
        <w:spacing w:after="0" w:line="240" w:lineRule="auto"/>
        <w:rPr>
          <w:rFonts w:ascii="Times New Roman" w:eastAsia="Times New Roman" w:hAnsi="Times New Roman" w:cs="Times New Roman"/>
          <w:sz w:val="24"/>
          <w:szCs w:val="24"/>
        </w:rPr>
      </w:pPr>
    </w:p>
    <w:p w:rsidR="00C6117B" w:rsidRDefault="00C6117B" w:rsidP="00C6117B">
      <w:pPr>
        <w:spacing w:after="0" w:line="240" w:lineRule="auto"/>
        <w:rPr>
          <w:rFonts w:ascii="Times New Roman" w:eastAsia="Times New Roman" w:hAnsi="Times New Roman" w:cs="Times New Roman"/>
          <w:b/>
          <w:sz w:val="24"/>
          <w:szCs w:val="24"/>
          <w:u w:val="single"/>
        </w:rPr>
      </w:pPr>
    </w:p>
    <w:p w:rsidR="00C6117B" w:rsidRDefault="00C6117B" w:rsidP="00C61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6117B">
        <w:rPr>
          <w:rFonts w:ascii="Times New Roman" w:eastAsia="Times New Roman" w:hAnsi="Times New Roman" w:cs="Times New Roman"/>
          <w:b/>
          <w:sz w:val="24"/>
          <w:szCs w:val="24"/>
          <w:u w:val="single"/>
        </w:rPr>
        <w:t>Commodore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 naval rank - an officer in command of more than one ship. </w:t>
      </w:r>
    </w:p>
    <w:p w:rsidR="00B10BA3" w:rsidRDefault="00B10BA3" w:rsidP="00C6117B">
      <w:pPr>
        <w:spacing w:after="0" w:line="240" w:lineRule="auto"/>
        <w:rPr>
          <w:rFonts w:ascii="Times New Roman" w:eastAsia="Times New Roman" w:hAnsi="Times New Roman" w:cs="Times New Roman"/>
          <w:sz w:val="24"/>
          <w:szCs w:val="24"/>
        </w:rPr>
      </w:pPr>
    </w:p>
    <w:p w:rsidR="00C6117B" w:rsidRDefault="00B10BA3" w:rsidP="00B10BA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Pr="00C00A1D">
        <w:rPr>
          <w:rFonts w:ascii="Times New Roman" w:eastAsia="Times New Roman" w:hAnsi="Times New Roman" w:cs="Times New Roman"/>
          <w:b/>
          <w:sz w:val="24"/>
          <w:szCs w:val="24"/>
          <w:u w:val="single"/>
        </w:rPr>
        <w:t>annexation</w:t>
      </w:r>
      <w:r>
        <w:rPr>
          <w:rFonts w:ascii="Times New Roman" w:eastAsia="Times New Roman" w:hAnsi="Times New Roman" w:cs="Times New Roman"/>
          <w:sz w:val="24"/>
          <w:szCs w:val="24"/>
        </w:rPr>
        <w:t>:  bringing an area under the control of a larger country</w:t>
      </w:r>
    </w:p>
    <w:p w:rsidR="00B10BA3" w:rsidRDefault="00B10BA3" w:rsidP="00B10BA3">
      <w:pPr>
        <w:spacing w:after="0" w:line="240" w:lineRule="auto"/>
        <w:rPr>
          <w:rFonts w:ascii="Times New Roman" w:eastAsia="Times New Roman" w:hAnsi="Times New Roman" w:cs="Times New Roman"/>
          <w:sz w:val="24"/>
          <w:szCs w:val="24"/>
        </w:rPr>
      </w:pPr>
    </w:p>
    <w:p w:rsidR="00C6117B" w:rsidRDefault="00C6117B" w:rsidP="00C61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maritime</w:t>
      </w:r>
      <w:r>
        <w:rPr>
          <w:rFonts w:ascii="Times New Roman" w:eastAsia="Times New Roman" w:hAnsi="Times New Roman" w:cs="Times New Roman"/>
          <w:sz w:val="24"/>
          <w:szCs w:val="24"/>
        </w:rPr>
        <w:t xml:space="preserve">: </w:t>
      </w:r>
      <w:r w:rsidRPr="00C6117B">
        <w:rPr>
          <w:rFonts w:ascii="Times New Roman" w:hAnsi="Times New Roman" w:cs="Times New Roman"/>
          <w:color w:val="222222"/>
          <w:sz w:val="24"/>
          <w:szCs w:val="24"/>
        </w:rPr>
        <w:t>connected with the sea, esp</w:t>
      </w:r>
      <w:r w:rsidR="009B00A0">
        <w:rPr>
          <w:rFonts w:ascii="Times New Roman" w:hAnsi="Times New Roman" w:cs="Times New Roman"/>
          <w:color w:val="222222"/>
          <w:sz w:val="24"/>
          <w:szCs w:val="24"/>
        </w:rPr>
        <w:t>ecially</w:t>
      </w:r>
      <w:r w:rsidRPr="00C6117B">
        <w:rPr>
          <w:rFonts w:ascii="Times New Roman" w:hAnsi="Times New Roman" w:cs="Times New Roman"/>
          <w:color w:val="222222"/>
          <w:sz w:val="24"/>
          <w:szCs w:val="24"/>
        </w:rPr>
        <w:t xml:space="preserve"> in relation to seafaring trade or military activity</w:t>
      </w:r>
    </w:p>
    <w:p w:rsidR="00C6117B" w:rsidRDefault="00C6117B" w:rsidP="00C6117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seclusion</w:t>
      </w:r>
      <w:r>
        <w:rPr>
          <w:rFonts w:ascii="Times New Roman" w:eastAsia="Times New Roman" w:hAnsi="Times New Roman" w:cs="Times New Roman"/>
          <w:sz w:val="24"/>
          <w:szCs w:val="24"/>
        </w:rPr>
        <w:t xml:space="preserve">:  </w:t>
      </w:r>
      <w:r w:rsidR="009B00A0" w:rsidRPr="009B00A0">
        <w:rPr>
          <w:rFonts w:ascii="Times New Roman" w:hAnsi="Times New Roman" w:cs="Times New Roman"/>
          <w:color w:val="222222"/>
          <w:sz w:val="24"/>
          <w:szCs w:val="24"/>
        </w:rPr>
        <w:t>the state of being private and away from other people - isolation</w:t>
      </w:r>
    </w:p>
    <w:p w:rsidR="00C6117B" w:rsidRPr="009B00A0" w:rsidRDefault="00C6117B" w:rsidP="00C6117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formidable</w:t>
      </w:r>
      <w:r>
        <w:rPr>
          <w:rFonts w:ascii="Times New Roman" w:eastAsia="Times New Roman" w:hAnsi="Times New Roman" w:cs="Times New Roman"/>
          <w:sz w:val="24"/>
          <w:szCs w:val="24"/>
        </w:rPr>
        <w:t xml:space="preserve">:  </w:t>
      </w:r>
      <w:r w:rsidR="009B00A0" w:rsidRPr="009B00A0">
        <w:rPr>
          <w:rFonts w:ascii="Times New Roman" w:hAnsi="Times New Roman" w:cs="Times New Roman"/>
          <w:color w:val="222222"/>
          <w:sz w:val="24"/>
          <w:szCs w:val="24"/>
        </w:rPr>
        <w:t>inspiring fear or respect through being impress</w:t>
      </w:r>
      <w:r w:rsidR="009B00A0">
        <w:rPr>
          <w:rFonts w:ascii="Times New Roman" w:hAnsi="Times New Roman" w:cs="Times New Roman"/>
          <w:color w:val="222222"/>
          <w:sz w:val="24"/>
          <w:szCs w:val="24"/>
        </w:rPr>
        <w:t xml:space="preserve">ively large, powerful, </w:t>
      </w:r>
      <w:r w:rsidR="009B00A0" w:rsidRPr="009B00A0">
        <w:rPr>
          <w:rFonts w:ascii="Times New Roman" w:hAnsi="Times New Roman" w:cs="Times New Roman"/>
          <w:color w:val="222222"/>
          <w:sz w:val="24"/>
          <w:szCs w:val="24"/>
        </w:rPr>
        <w:t>or capable</w:t>
      </w:r>
    </w:p>
    <w:p w:rsidR="00C6117B" w:rsidRDefault="00C6117B" w:rsidP="00C6117B">
      <w:pPr>
        <w:spacing w:after="0" w:line="240" w:lineRule="auto"/>
        <w:rPr>
          <w:rFonts w:ascii="Times New Roman" w:eastAsia="Times New Roman" w:hAnsi="Times New Roman" w:cs="Times New Roman"/>
          <w:sz w:val="24"/>
          <w:szCs w:val="24"/>
        </w:rPr>
      </w:pPr>
    </w:p>
    <w:sectPr w:rsidR="00C6117B" w:rsidSect="003C077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71B19"/>
    <w:rsid w:val="00016767"/>
    <w:rsid w:val="0008708B"/>
    <w:rsid w:val="00265C11"/>
    <w:rsid w:val="002E4973"/>
    <w:rsid w:val="00301E4D"/>
    <w:rsid w:val="00371B19"/>
    <w:rsid w:val="003764CE"/>
    <w:rsid w:val="003C077A"/>
    <w:rsid w:val="00466F48"/>
    <w:rsid w:val="005A56B8"/>
    <w:rsid w:val="006A7822"/>
    <w:rsid w:val="006C296B"/>
    <w:rsid w:val="00882098"/>
    <w:rsid w:val="008B6CA8"/>
    <w:rsid w:val="008B7956"/>
    <w:rsid w:val="008E14F1"/>
    <w:rsid w:val="00951928"/>
    <w:rsid w:val="009770EC"/>
    <w:rsid w:val="00980451"/>
    <w:rsid w:val="009B00A0"/>
    <w:rsid w:val="00A07B04"/>
    <w:rsid w:val="00A81AD3"/>
    <w:rsid w:val="00AC2791"/>
    <w:rsid w:val="00B10BA3"/>
    <w:rsid w:val="00B27896"/>
    <w:rsid w:val="00B47EDD"/>
    <w:rsid w:val="00BF3920"/>
    <w:rsid w:val="00C6117B"/>
    <w:rsid w:val="00CA53BE"/>
    <w:rsid w:val="00D22DE6"/>
    <w:rsid w:val="00E91E80"/>
    <w:rsid w:val="00EF7D04"/>
    <w:rsid w:val="00F92E1A"/>
    <w:rsid w:val="00FB73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77A"/>
  </w:style>
  <w:style w:type="paragraph" w:styleId="Heading2">
    <w:name w:val="heading 2"/>
    <w:basedOn w:val="Normal"/>
    <w:link w:val="Heading2Char"/>
    <w:uiPriority w:val="9"/>
    <w:qFormat/>
    <w:rsid w:val="00371B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71B1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1B1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71B19"/>
    <w:rPr>
      <w:rFonts w:ascii="Times New Roman" w:eastAsia="Times New Roman" w:hAnsi="Times New Roman" w:cs="Times New Roman"/>
      <w:b/>
      <w:bCs/>
      <w:sz w:val="27"/>
      <w:szCs w:val="27"/>
    </w:rPr>
  </w:style>
  <w:style w:type="character" w:customStyle="1" w:styleId="teidate">
    <w:name w:val="tei:date"/>
    <w:basedOn w:val="DefaultParagraphFont"/>
    <w:rsid w:val="00371B19"/>
  </w:style>
  <w:style w:type="paragraph" w:styleId="NormalWeb">
    <w:name w:val="Normal (Web)"/>
    <w:basedOn w:val="Normal"/>
    <w:uiPriority w:val="99"/>
    <w:semiHidden/>
    <w:unhideWhenUsed/>
    <w:rsid w:val="00371B1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ipersname">
    <w:name w:val="tei:persname"/>
    <w:basedOn w:val="DefaultParagraphFont"/>
    <w:rsid w:val="00371B19"/>
  </w:style>
  <w:style w:type="character" w:customStyle="1" w:styleId="teiplacename">
    <w:name w:val="tei:placename"/>
    <w:basedOn w:val="DefaultParagraphFont"/>
    <w:rsid w:val="00371B19"/>
  </w:style>
  <w:style w:type="character" w:styleId="Strong">
    <w:name w:val="Strong"/>
    <w:basedOn w:val="DefaultParagraphFont"/>
    <w:uiPriority w:val="22"/>
    <w:qFormat/>
    <w:rsid w:val="00371B19"/>
    <w:rPr>
      <w:b/>
      <w:bCs/>
    </w:rPr>
  </w:style>
  <w:style w:type="character" w:styleId="Hyperlink">
    <w:name w:val="Hyperlink"/>
    <w:basedOn w:val="DefaultParagraphFont"/>
    <w:uiPriority w:val="99"/>
    <w:semiHidden/>
    <w:unhideWhenUsed/>
    <w:rsid w:val="00371B19"/>
    <w:rPr>
      <w:color w:val="0000FF"/>
      <w:u w:val="single"/>
    </w:rPr>
  </w:style>
  <w:style w:type="paragraph" w:styleId="BalloonText">
    <w:name w:val="Balloon Text"/>
    <w:basedOn w:val="Normal"/>
    <w:link w:val="BalloonTextChar"/>
    <w:uiPriority w:val="99"/>
    <w:semiHidden/>
    <w:unhideWhenUsed/>
    <w:rsid w:val="00371B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B19"/>
    <w:rPr>
      <w:rFonts w:ascii="Tahoma" w:hAnsi="Tahoma" w:cs="Tahoma"/>
      <w:sz w:val="16"/>
      <w:szCs w:val="16"/>
    </w:rPr>
  </w:style>
  <w:style w:type="character" w:customStyle="1" w:styleId="st1">
    <w:name w:val="st1"/>
    <w:basedOn w:val="DefaultParagraphFont"/>
    <w:rsid w:val="009B00A0"/>
  </w:style>
</w:styles>
</file>

<file path=word/webSettings.xml><?xml version="1.0" encoding="utf-8"?>
<w:webSettings xmlns:r="http://schemas.openxmlformats.org/officeDocument/2006/relationships" xmlns:w="http://schemas.openxmlformats.org/wordprocessingml/2006/main">
  <w:divs>
    <w:div w:id="576090609">
      <w:bodyDiv w:val="1"/>
      <w:marLeft w:val="0"/>
      <w:marRight w:val="0"/>
      <w:marTop w:val="0"/>
      <w:marBottom w:val="0"/>
      <w:divBdr>
        <w:top w:val="none" w:sz="0" w:space="0" w:color="auto"/>
        <w:left w:val="none" w:sz="0" w:space="0" w:color="auto"/>
        <w:bottom w:val="none" w:sz="0" w:space="0" w:color="auto"/>
        <w:right w:val="none" w:sz="0" w:space="0" w:color="auto"/>
      </w:divBdr>
      <w:divsChild>
        <w:div w:id="716782153">
          <w:marLeft w:val="0"/>
          <w:marRight w:val="0"/>
          <w:marTop w:val="0"/>
          <w:marBottom w:val="0"/>
          <w:divBdr>
            <w:top w:val="none" w:sz="0" w:space="0" w:color="auto"/>
            <w:left w:val="none" w:sz="0" w:space="0" w:color="auto"/>
            <w:bottom w:val="none" w:sz="0" w:space="0" w:color="auto"/>
            <w:right w:val="none" w:sz="0" w:space="0" w:color="auto"/>
          </w:divBdr>
          <w:divsChild>
            <w:div w:id="832717760">
              <w:marLeft w:val="0"/>
              <w:marRight w:val="0"/>
              <w:marTop w:val="0"/>
              <w:marBottom w:val="0"/>
              <w:divBdr>
                <w:top w:val="none" w:sz="0" w:space="0" w:color="auto"/>
                <w:left w:val="none" w:sz="0" w:space="0" w:color="auto"/>
                <w:bottom w:val="none" w:sz="0" w:space="0" w:color="auto"/>
                <w:right w:val="none" w:sz="0" w:space="0" w:color="auto"/>
              </w:divBdr>
              <w:divsChild>
                <w:div w:id="1467745495">
                  <w:marLeft w:val="0"/>
                  <w:marRight w:val="0"/>
                  <w:marTop w:val="0"/>
                  <w:marBottom w:val="0"/>
                  <w:divBdr>
                    <w:top w:val="none" w:sz="0" w:space="0" w:color="auto"/>
                    <w:left w:val="none" w:sz="0" w:space="0" w:color="auto"/>
                    <w:bottom w:val="none" w:sz="0" w:space="0" w:color="auto"/>
                    <w:right w:val="none" w:sz="0" w:space="0" w:color="auto"/>
                  </w:divBdr>
                  <w:divsChild>
                    <w:div w:id="302271632">
                      <w:marLeft w:val="0"/>
                      <w:marRight w:val="0"/>
                      <w:marTop w:val="0"/>
                      <w:marBottom w:val="0"/>
                      <w:divBdr>
                        <w:top w:val="none" w:sz="0" w:space="0" w:color="auto"/>
                        <w:left w:val="none" w:sz="0" w:space="0" w:color="auto"/>
                        <w:bottom w:val="none" w:sz="0" w:space="0" w:color="auto"/>
                        <w:right w:val="none" w:sz="0" w:space="0" w:color="auto"/>
                      </w:divBdr>
                      <w:divsChild>
                        <w:div w:id="1690139463">
                          <w:marLeft w:val="0"/>
                          <w:marRight w:val="0"/>
                          <w:marTop w:val="0"/>
                          <w:marBottom w:val="0"/>
                          <w:divBdr>
                            <w:top w:val="none" w:sz="0" w:space="0" w:color="auto"/>
                            <w:left w:val="none" w:sz="0" w:space="0" w:color="auto"/>
                            <w:bottom w:val="none" w:sz="0" w:space="0" w:color="auto"/>
                            <w:right w:val="none" w:sz="0" w:space="0" w:color="auto"/>
                          </w:divBdr>
                        </w:div>
                        <w:div w:id="15584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Mokena School District 159</Company>
  <LinksUpToDate>false</LinksUpToDate>
  <CharactersWithSpaces>6565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balisd</dc:creator>
  <cp:keywords/>
  <dc:description/>
  <cp:lastModifiedBy>Administrator</cp:lastModifiedBy>
  <cp:revision>17</cp:revision>
  <cp:lastPrinted>2015-02-10T15:22:00Z</cp:lastPrinted>
  <dcterms:created xsi:type="dcterms:W3CDTF">2013-10-01T17:11:00Z</dcterms:created>
  <dcterms:modified xsi:type="dcterms:W3CDTF">2015-02-10T15:37:00Z</dcterms:modified>
</cp:coreProperties>
</file>